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DC" w:rsidRPr="004C6D98" w:rsidRDefault="004C6D98" w:rsidP="00C65FCC">
      <w:pPr>
        <w:jc w:val="center"/>
        <w:rPr>
          <w:sz w:val="40"/>
          <w:szCs w:val="40"/>
        </w:rPr>
      </w:pPr>
      <w:bookmarkStart w:id="0" w:name="_GoBack"/>
      <w:bookmarkEnd w:id="0"/>
      <w:r w:rsidRPr="004C6D98">
        <w:rPr>
          <w:sz w:val="40"/>
          <w:szCs w:val="40"/>
        </w:rPr>
        <w:t>Objava slobodnih mjesta u jesenskom upisnom roku</w:t>
      </w:r>
    </w:p>
    <w:p w:rsidR="00291CCF" w:rsidRDefault="00291CCF"/>
    <w:p w:rsidR="00291CCF" w:rsidRDefault="00291CCF"/>
    <w:p w:rsidR="00291CCF" w:rsidRDefault="00291C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91CCF" w:rsidTr="004C6D98">
        <w:tc>
          <w:tcPr>
            <w:tcW w:w="3498" w:type="dxa"/>
          </w:tcPr>
          <w:p w:rsidR="00291CCF" w:rsidRPr="00C65FCC" w:rsidRDefault="00291CCF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Škola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91CCF" w:rsidRPr="00C65FCC" w:rsidRDefault="00291CCF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Program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91CCF" w:rsidRPr="00C65FCC" w:rsidRDefault="00291CCF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Trajanje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91CCF" w:rsidRPr="00C65FCC" w:rsidRDefault="00433176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Slobodnih mjesta</w:t>
            </w:r>
          </w:p>
        </w:tc>
      </w:tr>
      <w:tr w:rsidR="000B609A" w:rsidTr="000B609A">
        <w:trPr>
          <w:trHeight w:val="240"/>
        </w:trPr>
        <w:tc>
          <w:tcPr>
            <w:tcW w:w="3498" w:type="dxa"/>
            <w:vMerge w:val="restart"/>
          </w:tcPr>
          <w:p w:rsidR="000B609A" w:rsidRPr="00C65FCC" w:rsidRDefault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Poljoprivredna, prehrambena i veterinarska škola Stanka Ožanića</w:t>
            </w:r>
          </w:p>
        </w:tc>
        <w:tc>
          <w:tcPr>
            <w:tcW w:w="3498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Pekar</w:t>
            </w:r>
          </w:p>
          <w:p w:rsidR="000B609A" w:rsidRPr="00C65FCC" w:rsidRDefault="000B609A" w:rsidP="000B609A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3g.</w:t>
            </w:r>
          </w:p>
        </w:tc>
        <w:tc>
          <w:tcPr>
            <w:tcW w:w="3499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4</w:t>
            </w:r>
          </w:p>
        </w:tc>
      </w:tr>
      <w:tr w:rsidR="000B609A" w:rsidTr="000B609A">
        <w:trPr>
          <w:trHeight w:val="240"/>
        </w:trPr>
        <w:tc>
          <w:tcPr>
            <w:tcW w:w="3498" w:type="dxa"/>
            <w:vMerge/>
          </w:tcPr>
          <w:p w:rsidR="000B609A" w:rsidRPr="00C65FCC" w:rsidRDefault="000B609A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Cvjećar</w:t>
            </w:r>
          </w:p>
          <w:p w:rsidR="000B609A" w:rsidRPr="00C65FCC" w:rsidRDefault="000B609A" w:rsidP="000B609A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3g.</w:t>
            </w:r>
          </w:p>
        </w:tc>
        <w:tc>
          <w:tcPr>
            <w:tcW w:w="3499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3</w:t>
            </w:r>
          </w:p>
        </w:tc>
      </w:tr>
      <w:tr w:rsidR="000B609A" w:rsidTr="000B609A">
        <w:trPr>
          <w:trHeight w:val="270"/>
        </w:trPr>
        <w:tc>
          <w:tcPr>
            <w:tcW w:w="3498" w:type="dxa"/>
            <w:vMerge/>
          </w:tcPr>
          <w:p w:rsidR="000B609A" w:rsidRPr="00C65FCC" w:rsidRDefault="000B609A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Pomoćni pekar-TES</w:t>
            </w:r>
          </w:p>
        </w:tc>
        <w:tc>
          <w:tcPr>
            <w:tcW w:w="3499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3g.</w:t>
            </w:r>
          </w:p>
          <w:p w:rsidR="000B609A" w:rsidRPr="00C65FCC" w:rsidRDefault="000B609A" w:rsidP="000B609A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3</w:t>
            </w:r>
          </w:p>
          <w:p w:rsidR="000B609A" w:rsidRPr="00C65FCC" w:rsidRDefault="000B609A" w:rsidP="000B609A">
            <w:pPr>
              <w:rPr>
                <w:sz w:val="28"/>
                <w:szCs w:val="28"/>
              </w:rPr>
            </w:pPr>
          </w:p>
        </w:tc>
      </w:tr>
      <w:tr w:rsidR="000B609A" w:rsidTr="00291CCF">
        <w:trPr>
          <w:trHeight w:val="285"/>
        </w:trPr>
        <w:tc>
          <w:tcPr>
            <w:tcW w:w="3498" w:type="dxa"/>
            <w:vMerge/>
          </w:tcPr>
          <w:p w:rsidR="000B609A" w:rsidRPr="00C65FCC" w:rsidRDefault="000B609A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Pomoćni cvjećar-TES</w:t>
            </w:r>
          </w:p>
          <w:p w:rsidR="000B609A" w:rsidRPr="00C65FCC" w:rsidRDefault="000B609A" w:rsidP="000B609A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3 g.</w:t>
            </w:r>
          </w:p>
        </w:tc>
        <w:tc>
          <w:tcPr>
            <w:tcW w:w="3499" w:type="dxa"/>
          </w:tcPr>
          <w:p w:rsidR="000B609A" w:rsidRPr="00C65FCC" w:rsidRDefault="000B609A" w:rsidP="000B609A">
            <w:pPr>
              <w:rPr>
                <w:sz w:val="28"/>
                <w:szCs w:val="28"/>
              </w:rPr>
            </w:pPr>
            <w:r w:rsidRPr="00C65FCC">
              <w:rPr>
                <w:sz w:val="28"/>
                <w:szCs w:val="28"/>
              </w:rPr>
              <w:t>3</w:t>
            </w:r>
          </w:p>
        </w:tc>
      </w:tr>
    </w:tbl>
    <w:p w:rsidR="00291CCF" w:rsidRDefault="00291CCF"/>
    <w:sectPr w:rsidR="00291CCF" w:rsidSect="00291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CF"/>
    <w:rsid w:val="000B609A"/>
    <w:rsid w:val="00260CDC"/>
    <w:rsid w:val="00291CCF"/>
    <w:rsid w:val="00433176"/>
    <w:rsid w:val="004C6D98"/>
    <w:rsid w:val="00C65FCC"/>
    <w:rsid w:val="00E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2016-07-20T07:20:00Z</cp:lastPrinted>
  <dcterms:created xsi:type="dcterms:W3CDTF">2016-07-20T11:07:00Z</dcterms:created>
  <dcterms:modified xsi:type="dcterms:W3CDTF">2016-07-20T11:07:00Z</dcterms:modified>
</cp:coreProperties>
</file>