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01"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temelju članka 98. Zakona o odgoju i obrazovanju u osnovnoj i srednjoj školi (Narodne novine</w:t>
      </w:r>
      <w:r w:rsidR="00DA5901">
        <w:rPr>
          <w:rFonts w:ascii="Times New Roman" w:eastAsia="Times New Roman" w:hAnsi="Times New Roman" w:cs="Times New Roman"/>
          <w:sz w:val="24"/>
          <w:szCs w:val="24"/>
        </w:rPr>
        <w:t>,</w:t>
      </w:r>
      <w:r w:rsidRPr="007315BE">
        <w:rPr>
          <w:rFonts w:ascii="Times New Roman" w:eastAsia="Times New Roman" w:hAnsi="Times New Roman" w:cs="Times New Roman"/>
          <w:sz w:val="24"/>
          <w:szCs w:val="24"/>
        </w:rPr>
        <w:t xml:space="preserve"> 87/08., 86/09., 92/10., 105/10.-ispr., 90/11., </w:t>
      </w:r>
      <w:r w:rsidR="00DA5901">
        <w:rPr>
          <w:rFonts w:ascii="Times New Roman" w:eastAsia="Times New Roman" w:hAnsi="Times New Roman" w:cs="Times New Roman"/>
          <w:sz w:val="24"/>
          <w:szCs w:val="24"/>
        </w:rPr>
        <w:t xml:space="preserve">16/12., 86/12, 94/13, 152/14., </w:t>
      </w:r>
      <w:r w:rsidRPr="007315BE">
        <w:rPr>
          <w:rFonts w:ascii="Times New Roman" w:eastAsia="Times New Roman" w:hAnsi="Times New Roman" w:cs="Times New Roman"/>
          <w:sz w:val="24"/>
          <w:szCs w:val="24"/>
        </w:rPr>
        <w:t>7/17.</w:t>
      </w:r>
      <w:r w:rsidR="00DA5901">
        <w:rPr>
          <w:rFonts w:ascii="Times New Roman" w:eastAsia="Times New Roman" w:hAnsi="Times New Roman" w:cs="Times New Roman"/>
          <w:sz w:val="24"/>
          <w:szCs w:val="24"/>
        </w:rPr>
        <w:t xml:space="preserve"> i 68/18.</w:t>
      </w:r>
      <w:r w:rsidRPr="007315BE">
        <w:rPr>
          <w:rFonts w:ascii="Times New Roman" w:eastAsia="Times New Roman" w:hAnsi="Times New Roman" w:cs="Times New Roman"/>
          <w:sz w:val="24"/>
          <w:szCs w:val="24"/>
        </w:rPr>
        <w:t>) i čl. 54. st. 1. Zakona o ustanovama (Narodne novine</w:t>
      </w:r>
      <w:r w:rsidR="00DA5901">
        <w:rPr>
          <w:rFonts w:ascii="Times New Roman" w:eastAsia="Times New Roman" w:hAnsi="Times New Roman" w:cs="Times New Roman"/>
          <w:sz w:val="24"/>
          <w:szCs w:val="24"/>
        </w:rPr>
        <w:t>,</w:t>
      </w:r>
      <w:r w:rsidRPr="007315BE">
        <w:rPr>
          <w:rFonts w:ascii="Times New Roman" w:eastAsia="Times New Roman" w:hAnsi="Times New Roman" w:cs="Times New Roman"/>
          <w:sz w:val="24"/>
          <w:szCs w:val="24"/>
        </w:rPr>
        <w:t xml:space="preserve"> 76/93, 29/97, 47/99, 35/08)  Školski odbor Poljoprivredne, prehrambene i veterinarske škole Stanka Ožanića u Zadar uz prethodnu suglasnost Županijske skupštine Zadarske </w:t>
      </w:r>
      <w:r w:rsidR="00125D37">
        <w:rPr>
          <w:rFonts w:ascii="Times New Roman" w:eastAsia="Times New Roman" w:hAnsi="Times New Roman" w:cs="Times New Roman"/>
          <w:sz w:val="24"/>
          <w:szCs w:val="24"/>
        </w:rPr>
        <w:t>županije (KLASA: 602-03/19-1/53, URBROJ: 2198/1-02-19-5 od  4. 7.</w:t>
      </w:r>
      <w:r w:rsidR="004D5186">
        <w:rPr>
          <w:rFonts w:ascii="Times New Roman" w:eastAsia="Times New Roman" w:hAnsi="Times New Roman" w:cs="Times New Roman"/>
          <w:sz w:val="24"/>
          <w:szCs w:val="24"/>
        </w:rPr>
        <w:t xml:space="preserve"> 2019</w:t>
      </w:r>
      <w:r w:rsidRPr="007315BE">
        <w:rPr>
          <w:rFonts w:ascii="Times New Roman" w:eastAsia="Times New Roman" w:hAnsi="Times New Roman" w:cs="Times New Roman"/>
          <w:sz w:val="24"/>
          <w:szCs w:val="24"/>
        </w:rPr>
        <w:t>.</w:t>
      </w:r>
      <w:r w:rsidR="00DA5901">
        <w:rPr>
          <w:rFonts w:ascii="Times New Roman" w:eastAsia="Times New Roman" w:hAnsi="Times New Roman" w:cs="Times New Roman"/>
          <w:sz w:val="24"/>
          <w:szCs w:val="24"/>
        </w:rPr>
        <w:t>), na sj</w:t>
      </w:r>
      <w:r w:rsidR="00125D37">
        <w:rPr>
          <w:rFonts w:ascii="Times New Roman" w:eastAsia="Times New Roman" w:hAnsi="Times New Roman" w:cs="Times New Roman"/>
          <w:sz w:val="24"/>
          <w:szCs w:val="24"/>
        </w:rPr>
        <w:t xml:space="preserve">ednici održanoj </w:t>
      </w:r>
      <w:r w:rsidR="001D2999">
        <w:rPr>
          <w:rFonts w:ascii="Times New Roman" w:eastAsia="Times New Roman" w:hAnsi="Times New Roman" w:cs="Times New Roman"/>
          <w:sz w:val="24"/>
          <w:szCs w:val="24"/>
        </w:rPr>
        <w:t>4. 10.</w:t>
      </w:r>
      <w:r w:rsidR="00D03A00">
        <w:rPr>
          <w:rFonts w:ascii="Times New Roman" w:eastAsia="Times New Roman" w:hAnsi="Times New Roman" w:cs="Times New Roman"/>
          <w:sz w:val="24"/>
          <w:szCs w:val="24"/>
        </w:rPr>
        <w:t xml:space="preserve"> </w:t>
      </w:r>
      <w:r w:rsidR="004D5186">
        <w:rPr>
          <w:rFonts w:ascii="Times New Roman" w:eastAsia="Times New Roman" w:hAnsi="Times New Roman" w:cs="Times New Roman"/>
          <w:sz w:val="24"/>
          <w:szCs w:val="24"/>
        </w:rPr>
        <w:t>2019</w:t>
      </w:r>
      <w:r w:rsidRPr="007315BE">
        <w:rPr>
          <w:rFonts w:ascii="Times New Roman" w:eastAsia="Times New Roman" w:hAnsi="Times New Roman" w:cs="Times New Roman"/>
          <w:sz w:val="24"/>
          <w:szCs w:val="24"/>
        </w:rPr>
        <w:t>., donio je</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w:t>
      </w:r>
    </w:p>
    <w:p w:rsidR="007315BE" w:rsidRPr="007315BE" w:rsidRDefault="007315BE" w:rsidP="007315BE">
      <w:pPr>
        <w:spacing w:after="0" w:line="240" w:lineRule="auto"/>
        <w:rPr>
          <w:rFonts w:ascii="Times New Roman" w:eastAsia="Times New Roman" w:hAnsi="Times New Roman" w:cs="Times New Roman"/>
          <w:sz w:val="24"/>
          <w:szCs w:val="24"/>
        </w:rPr>
      </w:pPr>
    </w:p>
    <w:p w:rsidR="007315BE" w:rsidRPr="007315BE" w:rsidRDefault="007315BE" w:rsidP="007315BE">
      <w:pPr>
        <w:spacing w:after="0" w:line="240" w:lineRule="auto"/>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w:t>
      </w:r>
      <w:r w:rsidR="00A92271">
        <w:rPr>
          <w:rFonts w:ascii="Times New Roman" w:eastAsia="Times New Roman" w:hAnsi="Times New Roman" w:cs="Times New Roman"/>
          <w:sz w:val="24"/>
          <w:szCs w:val="24"/>
        </w:rPr>
        <w:t xml:space="preserve"> </w:t>
      </w:r>
      <w:r w:rsidRPr="007315BE">
        <w:rPr>
          <w:rFonts w:ascii="Times New Roman" w:eastAsia="Times New Roman" w:hAnsi="Times New Roman" w:cs="Times New Roman"/>
          <w:sz w:val="24"/>
          <w:szCs w:val="24"/>
        </w:rPr>
        <w:t>STATUT</w:t>
      </w: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POLJOPRIVREDNE, PREHRAMBENE I VETERINARSKE</w:t>
      </w: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ŠKOLE STANKA OŽANIĆA</w:t>
      </w:r>
    </w:p>
    <w:p w:rsidR="007315BE" w:rsidRPr="007315BE" w:rsidRDefault="007315BE" w:rsidP="007315BE">
      <w:pPr>
        <w:spacing w:after="0" w:line="240" w:lineRule="auto"/>
        <w:jc w:val="center"/>
        <w:rPr>
          <w:rFonts w:ascii="Times New Roman" w:eastAsia="Times New Roman" w:hAnsi="Times New Roman" w:cs="Times New Roman"/>
          <w:b/>
          <w:bCs/>
          <w:sz w:val="24"/>
          <w:szCs w:val="24"/>
        </w:rPr>
      </w:pPr>
    </w:p>
    <w:p w:rsidR="007315BE" w:rsidRPr="007315BE" w:rsidRDefault="007315BE" w:rsidP="007315BE">
      <w:pPr>
        <w:keepNext/>
        <w:numPr>
          <w:ilvl w:val="0"/>
          <w:numId w:val="16"/>
        </w:numPr>
        <w:spacing w:after="0" w:line="240" w:lineRule="auto"/>
        <w:jc w:val="both"/>
        <w:outlineLvl w:val="2"/>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OPĆE ODREDBE</w:t>
      </w:r>
    </w:p>
    <w:p w:rsidR="007315BE" w:rsidRPr="007315BE" w:rsidRDefault="007315BE" w:rsidP="007315BE">
      <w:pPr>
        <w:spacing w:after="0" w:line="240" w:lineRule="auto"/>
        <w:rPr>
          <w:rFonts w:ascii="Times New Roman" w:eastAsia="Times New Roman" w:hAnsi="Times New Roman" w:cs="Times New Roman"/>
          <w:sz w:val="24"/>
          <w:szCs w:val="24"/>
        </w:rPr>
      </w:pPr>
    </w:p>
    <w:p w:rsidR="007315BE" w:rsidRPr="007315BE" w:rsidRDefault="007315BE" w:rsidP="007315BE">
      <w:pPr>
        <w:keepNext/>
        <w:spacing w:after="0" w:line="240" w:lineRule="auto"/>
        <w:jc w:val="center"/>
        <w:outlineLvl w:val="3"/>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PREDMET STATUTA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w:t>
      </w:r>
    </w:p>
    <w:p w:rsidR="007315BE" w:rsidRPr="007315BE" w:rsidRDefault="007315BE" w:rsidP="007315BE">
      <w:pPr>
        <w:numPr>
          <w:ilvl w:val="0"/>
          <w:numId w:val="13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Ovim statutom utvrđuju se statusna obilježja, obavljanje djelatnosti, unutarnje ustrojstvo, ovlasti i način odlučivanja upravnih i stručnih tijela, status radnika, učenika i roditelja te druga pitanja važna za obavljanje djelatnosti i poslovanje  Poljoprivredne, prehrambene i veterinarske škole Stanka Ožanića (u daljem tekstu: Škola).</w:t>
      </w:r>
    </w:p>
    <w:p w:rsidR="007315BE" w:rsidRPr="007315BE" w:rsidRDefault="007315BE" w:rsidP="007315BE">
      <w:pPr>
        <w:numPr>
          <w:ilvl w:val="0"/>
          <w:numId w:val="13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Izrazi koji se u ovom Statutu koriste u muškom rodu odnose se na jednak način na muški i ženski rod. </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OBILJEŽJE ŠKOLE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w:t>
      </w:r>
    </w:p>
    <w:p w:rsidR="007315BE" w:rsidRPr="007315BE" w:rsidRDefault="007315BE" w:rsidP="007315BE">
      <w:pPr>
        <w:numPr>
          <w:ilvl w:val="0"/>
          <w:numId w:val="1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je srednjoškolska javna ustanova.</w:t>
      </w:r>
    </w:p>
    <w:p w:rsidR="007315BE" w:rsidRPr="007315BE" w:rsidRDefault="007315BE" w:rsidP="007315BE">
      <w:pPr>
        <w:numPr>
          <w:ilvl w:val="0"/>
          <w:numId w:val="1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Škola je pravna osoba upisana u sudski registar kod Trgovačkog suda u  Zadru i zajednički elektronski upisnik ustanova osnovnog i srednjeg školstva Ministarstva znanosti, obrazovanja i sporta. </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keepNext/>
        <w:spacing w:after="0" w:line="240" w:lineRule="auto"/>
        <w:jc w:val="center"/>
        <w:outlineLvl w:val="3"/>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OSNIVAČ</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w:t>
      </w:r>
    </w:p>
    <w:p w:rsidR="007315BE" w:rsidRPr="007315BE" w:rsidRDefault="007315BE" w:rsidP="007315BE">
      <w:pPr>
        <w:numPr>
          <w:ilvl w:val="0"/>
          <w:numId w:val="1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Osnivač Škole je Zadarska županija i to Odlukom Ministarstva prosvjete i sporta od 1. veljače 2002. godine</w:t>
      </w:r>
    </w:p>
    <w:p w:rsidR="007315BE" w:rsidRPr="007315BE" w:rsidRDefault="007315BE" w:rsidP="007315BE">
      <w:pPr>
        <w:numPr>
          <w:ilvl w:val="0"/>
          <w:numId w:val="1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je pravni slijednik  društvene pravne osobe Srednje škole Stanka Ožanića koju je osnovala Zadarsko–kninska županija, odlukom Klasa: 602-01/94-01/06, Ur.br.:2198/3-94-1 od 24. VI. 1994.</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NAZIV I SJEDIŠTE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w:t>
      </w:r>
    </w:p>
    <w:p w:rsidR="007315BE" w:rsidRPr="007315BE" w:rsidRDefault="007315BE" w:rsidP="007315BE">
      <w:pPr>
        <w:numPr>
          <w:ilvl w:val="0"/>
          <w:numId w:val="1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Naziv Škole je Poljoprivredna, prehrambena i veterinarska škola Stanka Ožanića.</w:t>
      </w:r>
    </w:p>
    <w:p w:rsidR="007315BE" w:rsidRPr="007315BE" w:rsidRDefault="007315BE" w:rsidP="007315BE">
      <w:pPr>
        <w:numPr>
          <w:ilvl w:val="0"/>
          <w:numId w:val="1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Sjedište Škole je u Zadru, dr. F. Tuđmana 24/H.</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ISTICANJE NAZIVA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Članak 5.</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(1) Puni naziv Škola ističe na natpisnoj ploči na zgradi svoga sjedišta.</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(2) Natpisna ploča uz puni naziv Škole obavezno sadrži i grb Republike Hrvatske i      naziv: Republika Hrvatska</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(3) Natpisna ploča ističe se na lijevoj strani glavnog ulaza, gledano u pročelje zgrade.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 xml:space="preserve">PEČATI </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6.</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radu i poslovanju Škola koristi:</w:t>
      </w:r>
    </w:p>
    <w:p w:rsidR="007315BE" w:rsidRPr="007315BE" w:rsidRDefault="007315BE" w:rsidP="007315BE">
      <w:pPr>
        <w:numPr>
          <w:ilvl w:val="1"/>
          <w:numId w:val="16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jedan  pečat s grbom Republike Hrvatske, okruglog oblika, promjera </w:t>
      </w:r>
      <w:smartTag w:uri="urn:schemas-microsoft-com:office:smarttags" w:element="metricconverter">
        <w:smartTagPr>
          <w:attr w:name="ProductID" w:val="38 mm"/>
        </w:smartTagPr>
        <w:r w:rsidRPr="007315BE">
          <w:rPr>
            <w:rFonts w:ascii="Times New Roman" w:eastAsia="Times New Roman" w:hAnsi="Times New Roman" w:cs="Times New Roman"/>
            <w:sz w:val="24"/>
            <w:szCs w:val="24"/>
          </w:rPr>
          <w:t>38 mm</w:t>
        </w:r>
      </w:smartTag>
      <w:r w:rsidRPr="007315BE">
        <w:rPr>
          <w:rFonts w:ascii="Times New Roman" w:eastAsia="Times New Roman" w:hAnsi="Times New Roman" w:cs="Times New Roman"/>
          <w:sz w:val="24"/>
          <w:szCs w:val="24"/>
        </w:rPr>
        <w:t>, na kojem je uz rub ispisan naziv i sjedište Škole, a u sredini pečata nalazi se grb Republike Hrvatske</w:t>
      </w:r>
    </w:p>
    <w:p w:rsidR="007315BE" w:rsidRPr="007315BE" w:rsidRDefault="007315BE" w:rsidP="007315BE">
      <w:pPr>
        <w:numPr>
          <w:ilvl w:val="1"/>
          <w:numId w:val="16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jedan  pečat okruglog oblika, promjera </w:t>
      </w:r>
      <w:smartTag w:uri="urn:schemas-microsoft-com:office:smarttags" w:element="metricconverter">
        <w:smartTagPr>
          <w:attr w:name="ProductID" w:val="25 mm"/>
        </w:smartTagPr>
        <w:r w:rsidRPr="007315BE">
          <w:rPr>
            <w:rFonts w:ascii="Times New Roman" w:eastAsia="Times New Roman" w:hAnsi="Times New Roman" w:cs="Times New Roman"/>
            <w:sz w:val="24"/>
            <w:szCs w:val="24"/>
          </w:rPr>
          <w:t>25 mm</w:t>
        </w:r>
      </w:smartTag>
      <w:r w:rsidRPr="007315BE">
        <w:rPr>
          <w:rFonts w:ascii="Times New Roman" w:eastAsia="Times New Roman" w:hAnsi="Times New Roman" w:cs="Times New Roman"/>
          <w:sz w:val="24"/>
          <w:szCs w:val="24"/>
        </w:rPr>
        <w:t>, koji sadrži naziv i sjedište Škole</w:t>
      </w:r>
    </w:p>
    <w:p w:rsidR="007315BE" w:rsidRPr="007315BE" w:rsidRDefault="007315BE" w:rsidP="007315BE">
      <w:pPr>
        <w:numPr>
          <w:ilvl w:val="1"/>
          <w:numId w:val="16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dva štambilja četvrtastog oblika, </w:t>
      </w:r>
      <w:smartTag w:uri="urn:schemas-microsoft-com:office:smarttags" w:element="metricconverter">
        <w:smartTagPr>
          <w:attr w:name="ProductID" w:val="50 mm"/>
        </w:smartTagPr>
        <w:r w:rsidRPr="007315BE">
          <w:rPr>
            <w:rFonts w:ascii="Times New Roman" w:eastAsia="Times New Roman" w:hAnsi="Times New Roman" w:cs="Times New Roman"/>
            <w:sz w:val="24"/>
            <w:szCs w:val="24"/>
          </w:rPr>
          <w:t>50 mm</w:t>
        </w:r>
      </w:smartTag>
      <w:r w:rsidRPr="007315BE">
        <w:rPr>
          <w:rFonts w:ascii="Times New Roman" w:eastAsia="Times New Roman" w:hAnsi="Times New Roman" w:cs="Times New Roman"/>
          <w:sz w:val="24"/>
          <w:szCs w:val="24"/>
        </w:rPr>
        <w:t xml:space="preserve"> i širine </w:t>
      </w:r>
      <w:smartTag w:uri="urn:schemas-microsoft-com:office:smarttags" w:element="metricconverter">
        <w:smartTagPr>
          <w:attr w:name="ProductID" w:val="25 mm"/>
        </w:smartTagPr>
        <w:r w:rsidRPr="007315BE">
          <w:rPr>
            <w:rFonts w:ascii="Times New Roman" w:eastAsia="Times New Roman" w:hAnsi="Times New Roman" w:cs="Times New Roman"/>
            <w:sz w:val="24"/>
            <w:szCs w:val="24"/>
          </w:rPr>
          <w:t>25 mm</w:t>
        </w:r>
      </w:smartTag>
      <w:r w:rsidRPr="007315BE">
        <w:rPr>
          <w:rFonts w:ascii="Times New Roman" w:eastAsia="Times New Roman" w:hAnsi="Times New Roman" w:cs="Times New Roman"/>
          <w:sz w:val="24"/>
          <w:szCs w:val="24"/>
        </w:rPr>
        <w:t>,   koji sadrže naziv i sjedište Škole.</w:t>
      </w:r>
    </w:p>
    <w:p w:rsidR="007315BE" w:rsidRPr="007315BE" w:rsidRDefault="007315BE" w:rsidP="007315BE">
      <w:pPr>
        <w:spacing w:after="0" w:line="240" w:lineRule="auto"/>
        <w:ind w:left="90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Pečatom iz stavka 1. </w:t>
      </w:r>
      <w:proofErr w:type="spellStart"/>
      <w:r w:rsidRPr="007315BE">
        <w:rPr>
          <w:rFonts w:ascii="Times New Roman" w:eastAsia="Times New Roman" w:hAnsi="Times New Roman" w:cs="Times New Roman"/>
          <w:sz w:val="24"/>
          <w:szCs w:val="24"/>
        </w:rPr>
        <w:t>toč</w:t>
      </w:r>
      <w:proofErr w:type="spellEnd"/>
      <w:r w:rsidRPr="007315BE">
        <w:rPr>
          <w:rFonts w:ascii="Times New Roman" w:eastAsia="Times New Roman" w:hAnsi="Times New Roman" w:cs="Times New Roman"/>
          <w:sz w:val="24"/>
          <w:szCs w:val="24"/>
        </w:rPr>
        <w:t>. 1. ovoga članka ovjeravaju se javne isprave koje Škola izdaje i akti koje Škola donosi u okviru javnih ovlasti ili kao tijelo javne vlasti.</w:t>
      </w:r>
    </w:p>
    <w:p w:rsidR="007315BE" w:rsidRPr="007315BE" w:rsidRDefault="007315BE" w:rsidP="007315BE">
      <w:pPr>
        <w:spacing w:after="0" w:line="240" w:lineRule="auto"/>
        <w:ind w:left="90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Pečat   iz   stavka  1.  točke  2.  ovoga   članka   rabi se za  redovito  administrativno-</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financijsko poslovanje i ovjeravanje pismena koja nemaju obilježje javnih </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isprava.</w:t>
      </w:r>
    </w:p>
    <w:p w:rsidR="007315BE" w:rsidRPr="007315BE" w:rsidRDefault="007315BE" w:rsidP="007315BE">
      <w:pPr>
        <w:spacing w:after="0" w:line="240" w:lineRule="auto"/>
        <w:ind w:left="90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Štambilji se rabe za uredsko poslovanje Škole.</w:t>
      </w:r>
    </w:p>
    <w:p w:rsidR="007315BE" w:rsidRPr="007315BE" w:rsidRDefault="007315BE" w:rsidP="007315BE">
      <w:pPr>
        <w:spacing w:after="0" w:line="240" w:lineRule="auto"/>
        <w:ind w:left="90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broju, uporabi i čuvanju pečata i štambilja odlučuje ravnatelj.</w:t>
      </w:r>
    </w:p>
    <w:p w:rsidR="007315BE" w:rsidRPr="007315BE" w:rsidRDefault="007315BE" w:rsidP="007315BE">
      <w:pPr>
        <w:spacing w:after="0" w:line="240" w:lineRule="auto"/>
        <w:ind w:left="90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DAN ŠKOLE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7.</w:t>
      </w:r>
    </w:p>
    <w:p w:rsidR="007315BE" w:rsidRPr="007315BE" w:rsidRDefault="007315BE" w:rsidP="007315BE">
      <w:pPr>
        <w:numPr>
          <w:ilvl w:val="0"/>
          <w:numId w:val="2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ima Dan škole.</w:t>
      </w:r>
    </w:p>
    <w:p w:rsidR="007315BE" w:rsidRPr="007315BE" w:rsidRDefault="007315BE" w:rsidP="007315BE">
      <w:pPr>
        <w:numPr>
          <w:ilvl w:val="0"/>
          <w:numId w:val="2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Dan Škole koji se obilježava na dan svog nebeskog zaštitnika Sv. Marka, tj. 25. travnja svake godine.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ZASTUPANJE I PREDSTAVLJANJE</w:t>
      </w:r>
    </w:p>
    <w:p w:rsidR="007315BE" w:rsidRPr="007315BE" w:rsidRDefault="007315BE" w:rsidP="007315BE">
      <w:pPr>
        <w:spacing w:after="0" w:line="240" w:lineRule="auto"/>
        <w:jc w:val="center"/>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8.</w:t>
      </w:r>
    </w:p>
    <w:p w:rsidR="007315BE" w:rsidRPr="007315BE" w:rsidRDefault="007315BE" w:rsidP="007315BE">
      <w:pPr>
        <w:numPr>
          <w:ilvl w:val="0"/>
          <w:numId w:val="2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Školu zastupa i predstavlja ravnatelj ili osoba koju ravnatelj za to pisano opunomoći.</w:t>
      </w:r>
    </w:p>
    <w:p w:rsidR="007315BE" w:rsidRPr="007315BE" w:rsidRDefault="007315BE" w:rsidP="007315BE">
      <w:pPr>
        <w:numPr>
          <w:ilvl w:val="0"/>
          <w:numId w:val="2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slučaju parničnog ili upravnog spora između Škole i ravnatelja te u postupku utvrđivanja odgovornosti Škole za kaznena djela, Školu zastupa predsjednik Školskog odbora ili osoba koju on pisano opunomoći.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OBAVLJANJE DJELATNOSTI</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DJELATNOST</w:t>
      </w:r>
    </w:p>
    <w:p w:rsidR="007315BE" w:rsidRPr="007315BE" w:rsidRDefault="007315BE" w:rsidP="007315BE">
      <w:pPr>
        <w:spacing w:after="0" w:line="240" w:lineRule="auto"/>
        <w:jc w:val="center"/>
        <w:rPr>
          <w:rFonts w:ascii="Times New Roman" w:eastAsia="Times New Roman" w:hAnsi="Times New Roman" w:cs="Times New Roman"/>
          <w:b/>
          <w:b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9.</w:t>
      </w:r>
    </w:p>
    <w:p w:rsidR="007315BE" w:rsidRPr="007315BE" w:rsidRDefault="007315BE" w:rsidP="007315BE">
      <w:pPr>
        <w:numPr>
          <w:ilvl w:val="0"/>
          <w:numId w:val="2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Djelatnost Škole je izvođenje nastavnog plana i programa srednjoškolskog obrazovanja u četverogodišnjem trajanju, čijim završavanjem učenik stječe srednju školsku spremu.</w:t>
      </w:r>
    </w:p>
    <w:p w:rsidR="007315BE" w:rsidRPr="007315BE" w:rsidRDefault="007315BE" w:rsidP="007315BE">
      <w:pPr>
        <w:numPr>
          <w:ilvl w:val="0"/>
          <w:numId w:val="2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 xml:space="preserve">Djelatnost odnosno program, Škola ostvaruje na osnovi propisanog nastavnog plana i programa i godišnjeg plana i programa rada. </w:t>
      </w:r>
    </w:p>
    <w:p w:rsidR="007315BE" w:rsidRPr="007315BE" w:rsidRDefault="007315BE" w:rsidP="007315BE">
      <w:pPr>
        <w:numPr>
          <w:ilvl w:val="0"/>
          <w:numId w:val="2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izvodi nastavni plan i program srednjeg školstva i to:</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ind w:left="1080" w:firstLine="360"/>
        <w:rPr>
          <w:rFonts w:ascii="Times New Roman" w:eastAsia="Times New Roman" w:hAnsi="Times New Roman" w:cs="Times New Roman"/>
          <w:sz w:val="24"/>
          <w:szCs w:val="24"/>
          <w:lang w:val="pl-PL"/>
        </w:rPr>
      </w:pPr>
      <w:r w:rsidRPr="007315BE">
        <w:rPr>
          <w:rFonts w:ascii="Times New Roman" w:eastAsia="Times New Roman" w:hAnsi="Times New Roman" w:cs="Times New Roman"/>
          <w:sz w:val="24"/>
          <w:szCs w:val="24"/>
          <w:lang w:val="pl-PL"/>
        </w:rPr>
        <w:t>Na IV. stupnju u trajanju od najmanje četiri godine:</w:t>
      </w:r>
    </w:p>
    <w:p w:rsidR="007315BE" w:rsidRPr="007315BE" w:rsidRDefault="007315BE" w:rsidP="007315BE">
      <w:pPr>
        <w:spacing w:after="0" w:line="240" w:lineRule="auto"/>
        <w:ind w:left="1080" w:firstLine="360"/>
        <w:rPr>
          <w:rFonts w:ascii="Times New Roman" w:eastAsia="Times New Roman" w:hAnsi="Times New Roman" w:cs="Times New Roman"/>
          <w:sz w:val="24"/>
          <w:szCs w:val="24"/>
          <w:lang w:val="pl-PL"/>
        </w:rPr>
      </w:pPr>
    </w:p>
    <w:p w:rsidR="007315BE" w:rsidRPr="007315BE" w:rsidRDefault="007315BE" w:rsidP="007315BE">
      <w:pPr>
        <w:numPr>
          <w:ilvl w:val="0"/>
          <w:numId w:val="165"/>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poljoprivredni tehničar-opći</w:t>
      </w:r>
    </w:p>
    <w:p w:rsidR="007315BE" w:rsidRPr="007315BE" w:rsidRDefault="007315BE" w:rsidP="007315BE">
      <w:pPr>
        <w:numPr>
          <w:ilvl w:val="0"/>
          <w:numId w:val="165"/>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poljoprivredni tehničar-</w:t>
      </w:r>
      <w:proofErr w:type="spellStart"/>
      <w:r w:rsidRPr="007315BE">
        <w:rPr>
          <w:rFonts w:ascii="Times New Roman" w:eastAsia="Times New Roman" w:hAnsi="Times New Roman" w:cs="Times New Roman"/>
          <w:sz w:val="24"/>
          <w:szCs w:val="24"/>
        </w:rPr>
        <w:t>fitofarmaceut</w:t>
      </w:r>
      <w:proofErr w:type="spellEnd"/>
    </w:p>
    <w:p w:rsidR="007315BE" w:rsidRPr="007315BE" w:rsidRDefault="007315BE" w:rsidP="007315BE">
      <w:pPr>
        <w:numPr>
          <w:ilvl w:val="0"/>
          <w:numId w:val="165"/>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prehrambeni tehničar</w:t>
      </w:r>
    </w:p>
    <w:p w:rsidR="007315BE" w:rsidRPr="007315BE" w:rsidRDefault="007315BE" w:rsidP="007315BE">
      <w:pPr>
        <w:numPr>
          <w:ilvl w:val="0"/>
          <w:numId w:val="165"/>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veterinarski tehničar</w:t>
      </w:r>
    </w:p>
    <w:p w:rsidR="007315BE" w:rsidRPr="007315BE" w:rsidRDefault="007315BE" w:rsidP="007315BE">
      <w:pPr>
        <w:numPr>
          <w:ilvl w:val="0"/>
          <w:numId w:val="165"/>
        </w:numPr>
        <w:tabs>
          <w:tab w:val="clear" w:pos="360"/>
          <w:tab w:val="num" w:pos="1440"/>
        </w:tabs>
        <w:spacing w:after="0" w:line="240" w:lineRule="auto"/>
        <w:ind w:left="1440"/>
        <w:rPr>
          <w:rFonts w:ascii="Times New Roman" w:eastAsia="Times New Roman" w:hAnsi="Times New Roman" w:cs="Times New Roman"/>
          <w:sz w:val="24"/>
          <w:szCs w:val="24"/>
          <w:lang w:val="pl-PL"/>
        </w:rPr>
      </w:pPr>
      <w:r w:rsidRPr="007315BE">
        <w:rPr>
          <w:rFonts w:ascii="Times New Roman" w:eastAsia="Times New Roman" w:hAnsi="Times New Roman" w:cs="Times New Roman"/>
          <w:sz w:val="24"/>
          <w:szCs w:val="24"/>
          <w:lang w:val="pl-PL"/>
        </w:rPr>
        <w:t xml:space="preserve">tehničar nutricionist   </w:t>
      </w:r>
    </w:p>
    <w:p w:rsidR="007315BE" w:rsidRPr="007315BE" w:rsidRDefault="007315BE" w:rsidP="007315BE">
      <w:pPr>
        <w:numPr>
          <w:ilvl w:val="0"/>
          <w:numId w:val="165"/>
        </w:numPr>
        <w:tabs>
          <w:tab w:val="clear" w:pos="360"/>
          <w:tab w:val="num" w:pos="1440"/>
        </w:tabs>
        <w:spacing w:after="0" w:line="240" w:lineRule="auto"/>
        <w:ind w:left="1440"/>
        <w:rPr>
          <w:rFonts w:ascii="Times New Roman" w:eastAsia="Times New Roman" w:hAnsi="Times New Roman" w:cs="Times New Roman"/>
          <w:sz w:val="24"/>
          <w:szCs w:val="24"/>
          <w:lang w:val="pl-PL"/>
        </w:rPr>
      </w:pPr>
      <w:r w:rsidRPr="007315BE">
        <w:rPr>
          <w:rFonts w:ascii="Times New Roman" w:eastAsia="Times New Roman" w:hAnsi="Times New Roman" w:cs="Times New Roman"/>
          <w:sz w:val="24"/>
          <w:szCs w:val="24"/>
          <w:lang w:val="pl-PL"/>
        </w:rPr>
        <w:t>agroturistički tehničar</w:t>
      </w:r>
    </w:p>
    <w:p w:rsidR="007315BE" w:rsidRPr="007315BE" w:rsidRDefault="007315BE" w:rsidP="007315BE">
      <w:pPr>
        <w:spacing w:after="0" w:line="240" w:lineRule="auto"/>
        <w:ind w:left="1440"/>
        <w:rPr>
          <w:rFonts w:ascii="Times New Roman" w:eastAsia="Times New Roman" w:hAnsi="Times New Roman" w:cs="Times New Roman"/>
          <w:sz w:val="24"/>
          <w:szCs w:val="24"/>
          <w:lang w:val="pl-PL"/>
        </w:rPr>
      </w:pPr>
      <w:r w:rsidRPr="007315BE">
        <w:rPr>
          <w:rFonts w:ascii="Times New Roman" w:eastAsia="Times New Roman" w:hAnsi="Times New Roman" w:cs="Times New Roman"/>
          <w:sz w:val="24"/>
          <w:szCs w:val="24"/>
          <w:lang w:val="pl-PL"/>
        </w:rPr>
        <w:t xml:space="preserve">                                                                                                                                                                                                                                                                                                                                                                                                                                                                                                                                                                                                                                                                                                                                                                                                                                                                                                                                                                                                                                                                                                                                                                                                                                                                                                                                                                                                                                                                                                                                                                Na III. stupnju u trajanju od najmanje tri godine:</w:t>
      </w:r>
    </w:p>
    <w:p w:rsidR="007315BE" w:rsidRPr="007315BE" w:rsidRDefault="007315BE" w:rsidP="007315BE">
      <w:pPr>
        <w:numPr>
          <w:ilvl w:val="0"/>
          <w:numId w:val="166"/>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voćar-vinar-vinogradar</w:t>
      </w:r>
    </w:p>
    <w:p w:rsidR="007315BE" w:rsidRPr="007315BE" w:rsidRDefault="007315BE" w:rsidP="007315BE">
      <w:pPr>
        <w:numPr>
          <w:ilvl w:val="0"/>
          <w:numId w:val="166"/>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vrtlar</w:t>
      </w:r>
    </w:p>
    <w:p w:rsidR="007315BE" w:rsidRPr="007315BE" w:rsidRDefault="007315BE" w:rsidP="007315BE">
      <w:pPr>
        <w:numPr>
          <w:ilvl w:val="0"/>
          <w:numId w:val="166"/>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cvjećar</w:t>
      </w:r>
    </w:p>
    <w:p w:rsidR="007315BE" w:rsidRPr="007315BE" w:rsidRDefault="007315BE" w:rsidP="007315BE">
      <w:pPr>
        <w:numPr>
          <w:ilvl w:val="0"/>
          <w:numId w:val="166"/>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rukovatelj prehrambenim strojevima</w:t>
      </w:r>
    </w:p>
    <w:p w:rsidR="007315BE" w:rsidRPr="007315BE" w:rsidRDefault="007315BE" w:rsidP="007315BE">
      <w:pPr>
        <w:numPr>
          <w:ilvl w:val="0"/>
          <w:numId w:val="166"/>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mesar</w:t>
      </w:r>
    </w:p>
    <w:p w:rsidR="007315BE" w:rsidRPr="007315BE" w:rsidRDefault="007315BE" w:rsidP="007315BE">
      <w:pPr>
        <w:numPr>
          <w:ilvl w:val="0"/>
          <w:numId w:val="166"/>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pekar</w:t>
      </w:r>
    </w:p>
    <w:p w:rsidR="007315BE" w:rsidRPr="007315BE" w:rsidRDefault="007315BE" w:rsidP="007315BE">
      <w:pPr>
        <w:numPr>
          <w:ilvl w:val="0"/>
          <w:numId w:val="166"/>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poljoprivredni gospodarstvenik</w:t>
      </w:r>
    </w:p>
    <w:p w:rsidR="007315BE" w:rsidRPr="007315BE" w:rsidRDefault="007315BE" w:rsidP="007315BE">
      <w:pPr>
        <w:numPr>
          <w:ilvl w:val="0"/>
          <w:numId w:val="166"/>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mlinar</w:t>
      </w:r>
    </w:p>
    <w:p w:rsidR="007315BE" w:rsidRPr="007315BE" w:rsidRDefault="007315BE" w:rsidP="007315BE">
      <w:pPr>
        <w:numPr>
          <w:ilvl w:val="0"/>
          <w:numId w:val="166"/>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mljekar</w:t>
      </w:r>
    </w:p>
    <w:p w:rsidR="007315BE" w:rsidRPr="007315BE" w:rsidRDefault="007315BE" w:rsidP="007315BE">
      <w:pPr>
        <w:numPr>
          <w:ilvl w:val="0"/>
          <w:numId w:val="166"/>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konditor</w:t>
      </w:r>
    </w:p>
    <w:p w:rsidR="007315BE" w:rsidRPr="007315BE" w:rsidRDefault="007315BE" w:rsidP="007315BE">
      <w:pPr>
        <w:spacing w:after="0" w:line="240" w:lineRule="auto"/>
        <w:ind w:left="1080"/>
        <w:rPr>
          <w:rFonts w:ascii="Times New Roman" w:eastAsia="Times New Roman" w:hAnsi="Times New Roman" w:cs="Times New Roman"/>
          <w:sz w:val="24"/>
          <w:szCs w:val="24"/>
        </w:rPr>
      </w:pPr>
    </w:p>
    <w:p w:rsidR="007315BE" w:rsidRPr="007315BE" w:rsidRDefault="007315BE" w:rsidP="007315BE">
      <w:pPr>
        <w:spacing w:after="0" w:line="240" w:lineRule="auto"/>
        <w:ind w:left="108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Niža stručna sprema:</w:t>
      </w:r>
    </w:p>
    <w:p w:rsidR="007315BE" w:rsidRPr="007315BE" w:rsidRDefault="007315BE" w:rsidP="007315BE">
      <w:pPr>
        <w:spacing w:after="0" w:line="240" w:lineRule="auto"/>
        <w:ind w:left="1080"/>
        <w:rPr>
          <w:rFonts w:ascii="Times New Roman" w:eastAsia="Times New Roman" w:hAnsi="Times New Roman" w:cs="Times New Roman"/>
          <w:sz w:val="24"/>
          <w:szCs w:val="24"/>
        </w:rPr>
      </w:pPr>
    </w:p>
    <w:p w:rsidR="007315BE" w:rsidRPr="007315BE" w:rsidRDefault="007315BE" w:rsidP="007315BE">
      <w:pPr>
        <w:numPr>
          <w:ilvl w:val="0"/>
          <w:numId w:val="167"/>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pomoćni pekar</w:t>
      </w:r>
    </w:p>
    <w:p w:rsidR="007315BE" w:rsidRPr="007315BE" w:rsidRDefault="007315BE" w:rsidP="007315BE">
      <w:pPr>
        <w:numPr>
          <w:ilvl w:val="0"/>
          <w:numId w:val="167"/>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pomoćni mlinar</w:t>
      </w:r>
    </w:p>
    <w:p w:rsidR="007315BE" w:rsidRPr="007315BE" w:rsidRDefault="007315BE" w:rsidP="007315BE">
      <w:pPr>
        <w:numPr>
          <w:ilvl w:val="0"/>
          <w:numId w:val="167"/>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pomoćni voćar-vinogradar-vinar</w:t>
      </w:r>
    </w:p>
    <w:p w:rsidR="007315BE" w:rsidRPr="007315BE" w:rsidRDefault="007315BE" w:rsidP="007315BE">
      <w:pPr>
        <w:numPr>
          <w:ilvl w:val="0"/>
          <w:numId w:val="167"/>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pomoćni vrtlar</w:t>
      </w:r>
    </w:p>
    <w:p w:rsidR="007315BE" w:rsidRPr="007315BE" w:rsidRDefault="007315BE" w:rsidP="007315BE">
      <w:pPr>
        <w:numPr>
          <w:ilvl w:val="0"/>
          <w:numId w:val="167"/>
        </w:numPr>
        <w:tabs>
          <w:tab w:val="clear" w:pos="360"/>
          <w:tab w:val="num" w:pos="1440"/>
        </w:tabs>
        <w:spacing w:after="0" w:line="240" w:lineRule="auto"/>
        <w:ind w:left="14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pomoćni cvjećar</w:t>
      </w:r>
    </w:p>
    <w:p w:rsidR="007315BE" w:rsidRPr="007315BE" w:rsidRDefault="007315BE" w:rsidP="007315BE">
      <w:pPr>
        <w:spacing w:after="0" w:line="240" w:lineRule="auto"/>
        <w:ind w:left="360"/>
        <w:rPr>
          <w:rFonts w:ascii="Times New Roman" w:eastAsia="Times New Roman" w:hAnsi="Times New Roman" w:cs="Times New Roman"/>
          <w:sz w:val="24"/>
          <w:szCs w:val="24"/>
        </w:rPr>
      </w:pP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numPr>
          <w:ilvl w:val="0"/>
          <w:numId w:val="2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Djelatnost iz stavka 1. i 2.  ovoga članka Škola obavlja kao javnu službu.</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OSTVARIVANJE OBRAZOVANJA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10.</w:t>
      </w:r>
    </w:p>
    <w:p w:rsid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Odgoj i obrazovanje iz članka 9. ovoga statuta ostvaruje se u Školi na temelju nacionalnog kurikuluma, nastavnog plana i programa, školskog kurikuluma i godišnjeg plana i programa rada.</w:t>
      </w:r>
    </w:p>
    <w:p w:rsidR="00613C08" w:rsidRDefault="00613C08" w:rsidP="007315BE">
      <w:pPr>
        <w:spacing w:after="0" w:line="240" w:lineRule="auto"/>
        <w:ind w:left="720"/>
        <w:jc w:val="both"/>
        <w:rPr>
          <w:rFonts w:ascii="Times New Roman" w:eastAsia="Times New Roman" w:hAnsi="Times New Roman" w:cs="Times New Roman"/>
          <w:sz w:val="24"/>
          <w:szCs w:val="24"/>
        </w:rPr>
      </w:pPr>
    </w:p>
    <w:p w:rsidR="00613C08" w:rsidRPr="007315BE" w:rsidRDefault="00613C08"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ŠKOLSKI KURIKULUM I GODIŠNJI PLAN I PROGRAM RADA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11.</w:t>
      </w:r>
    </w:p>
    <w:p w:rsidR="007315BE" w:rsidRPr="007315BE" w:rsidRDefault="007315BE" w:rsidP="007315BE">
      <w:pPr>
        <w:numPr>
          <w:ilvl w:val="0"/>
          <w:numId w:val="2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 xml:space="preserve">Školski  kurikulum  donosi  se  na  temelju  nacionalnog  kurikuluma  i  nastavnog </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plana i programa.   </w:t>
      </w:r>
    </w:p>
    <w:p w:rsidR="007315BE" w:rsidRPr="00613C08" w:rsidRDefault="007315BE" w:rsidP="007315BE">
      <w:pPr>
        <w:numPr>
          <w:ilvl w:val="0"/>
          <w:numId w:val="23"/>
        </w:numPr>
        <w:spacing w:after="0" w:line="240" w:lineRule="auto"/>
        <w:jc w:val="both"/>
        <w:rPr>
          <w:rFonts w:ascii="Times New Roman" w:eastAsia="Times New Roman" w:hAnsi="Times New Roman" w:cs="Times New Roman"/>
          <w:b/>
          <w:sz w:val="24"/>
          <w:szCs w:val="24"/>
        </w:rPr>
      </w:pPr>
      <w:r w:rsidRPr="007315BE">
        <w:rPr>
          <w:rFonts w:ascii="Times New Roman" w:eastAsia="Times New Roman" w:hAnsi="Times New Roman" w:cs="Times New Roman"/>
          <w:sz w:val="24"/>
          <w:szCs w:val="24"/>
        </w:rPr>
        <w:t xml:space="preserve">Školski kurikulum donosi </w:t>
      </w:r>
      <w:r w:rsidR="004B1C24">
        <w:rPr>
          <w:rFonts w:ascii="Times New Roman" w:eastAsia="Times New Roman" w:hAnsi="Times New Roman" w:cs="Times New Roman"/>
          <w:sz w:val="24"/>
          <w:szCs w:val="24"/>
        </w:rPr>
        <w:t xml:space="preserve">se </w:t>
      </w:r>
      <w:r w:rsidRPr="007315BE">
        <w:rPr>
          <w:rFonts w:ascii="Times New Roman" w:eastAsia="Times New Roman" w:hAnsi="Times New Roman" w:cs="Times New Roman"/>
          <w:sz w:val="24"/>
          <w:szCs w:val="24"/>
        </w:rPr>
        <w:t>prema prijedlogu Nastavničkog vijeća i prethodnog mišljenja Vijeća roditelja Školski odbor</w:t>
      </w:r>
      <w:r w:rsidR="00613C08">
        <w:rPr>
          <w:rFonts w:ascii="Times New Roman" w:eastAsia="Times New Roman" w:hAnsi="Times New Roman" w:cs="Times New Roman"/>
          <w:sz w:val="24"/>
          <w:szCs w:val="24"/>
        </w:rPr>
        <w:t xml:space="preserve"> najkasnije do </w:t>
      </w:r>
      <w:r w:rsidR="00613C08" w:rsidRPr="00613C08">
        <w:rPr>
          <w:rFonts w:ascii="Times New Roman" w:eastAsia="Times New Roman" w:hAnsi="Times New Roman" w:cs="Times New Roman"/>
          <w:b/>
          <w:sz w:val="24"/>
          <w:szCs w:val="24"/>
        </w:rPr>
        <w:t>7. listopada</w:t>
      </w:r>
      <w:r w:rsidRPr="00613C08">
        <w:rPr>
          <w:rFonts w:ascii="Times New Roman" w:eastAsia="Times New Roman" w:hAnsi="Times New Roman" w:cs="Times New Roman"/>
          <w:b/>
          <w:sz w:val="24"/>
          <w:szCs w:val="24"/>
        </w:rPr>
        <w:t xml:space="preserve">  tekuće godine.</w:t>
      </w:r>
    </w:p>
    <w:p w:rsidR="007315BE" w:rsidRPr="00613C08" w:rsidRDefault="007315BE" w:rsidP="007315BE">
      <w:pPr>
        <w:numPr>
          <w:ilvl w:val="0"/>
          <w:numId w:val="23"/>
        </w:numPr>
        <w:spacing w:after="0" w:line="240" w:lineRule="auto"/>
        <w:jc w:val="both"/>
        <w:rPr>
          <w:rFonts w:ascii="Times New Roman" w:eastAsia="Times New Roman" w:hAnsi="Times New Roman" w:cs="Times New Roman"/>
          <w:b/>
          <w:sz w:val="24"/>
          <w:szCs w:val="24"/>
        </w:rPr>
      </w:pPr>
      <w:r w:rsidRPr="007315BE">
        <w:rPr>
          <w:rFonts w:ascii="Times New Roman" w:eastAsia="Times New Roman" w:hAnsi="Times New Roman" w:cs="Times New Roman"/>
          <w:sz w:val="24"/>
          <w:szCs w:val="24"/>
        </w:rPr>
        <w:t>Godišnji plan i program rada Škole, na temelju nastavnog plana i programa i školskog kurikuluma, prema prijedlogu ravnatelja i prethodnom mišljenju vijeća roditelja donos</w:t>
      </w:r>
      <w:r w:rsidR="00613C08">
        <w:rPr>
          <w:rFonts w:ascii="Times New Roman" w:eastAsia="Times New Roman" w:hAnsi="Times New Roman" w:cs="Times New Roman"/>
          <w:sz w:val="24"/>
          <w:szCs w:val="24"/>
        </w:rPr>
        <w:t xml:space="preserve">i školski odbor najkasnije </w:t>
      </w:r>
      <w:r w:rsidR="00613C08" w:rsidRPr="00613C08">
        <w:rPr>
          <w:rFonts w:ascii="Times New Roman" w:eastAsia="Times New Roman" w:hAnsi="Times New Roman" w:cs="Times New Roman"/>
          <w:b/>
          <w:sz w:val="24"/>
          <w:szCs w:val="24"/>
        </w:rPr>
        <w:t>do 7. listopada</w:t>
      </w:r>
      <w:r w:rsidRPr="00613C08">
        <w:rPr>
          <w:rFonts w:ascii="Times New Roman" w:eastAsia="Times New Roman" w:hAnsi="Times New Roman" w:cs="Times New Roman"/>
          <w:b/>
          <w:sz w:val="24"/>
          <w:szCs w:val="24"/>
        </w:rPr>
        <w:t xml:space="preserve"> tekuće godine.</w:t>
      </w:r>
    </w:p>
    <w:p w:rsidR="007315BE" w:rsidRDefault="007315BE" w:rsidP="007315BE">
      <w:pPr>
        <w:numPr>
          <w:ilvl w:val="0"/>
          <w:numId w:val="2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4B1C24" w:rsidRDefault="004B1C24" w:rsidP="004B1C24">
      <w:pPr>
        <w:spacing w:after="0" w:line="240" w:lineRule="auto"/>
        <w:jc w:val="both"/>
        <w:rPr>
          <w:rFonts w:ascii="Times New Roman" w:eastAsia="Times New Roman" w:hAnsi="Times New Roman" w:cs="Times New Roman"/>
          <w:sz w:val="24"/>
          <w:szCs w:val="24"/>
        </w:rPr>
      </w:pPr>
    </w:p>
    <w:p w:rsidR="004B1C24" w:rsidRPr="004B1C24" w:rsidRDefault="004B1C24" w:rsidP="004B1C24">
      <w:pPr>
        <w:spacing w:after="0" w:line="240" w:lineRule="auto"/>
        <w:jc w:val="center"/>
        <w:rPr>
          <w:rFonts w:ascii="Times New Roman" w:eastAsia="Times New Roman" w:hAnsi="Times New Roman" w:cs="Times New Roman"/>
          <w:b/>
          <w:sz w:val="24"/>
          <w:szCs w:val="24"/>
        </w:rPr>
      </w:pPr>
      <w:r w:rsidRPr="004B1C24">
        <w:rPr>
          <w:rFonts w:ascii="Times New Roman" w:eastAsia="Times New Roman" w:hAnsi="Times New Roman" w:cs="Times New Roman"/>
          <w:b/>
          <w:sz w:val="24"/>
          <w:szCs w:val="24"/>
        </w:rPr>
        <w:t>Članak 12.</w:t>
      </w:r>
    </w:p>
    <w:p w:rsidR="004B1C24" w:rsidRPr="00613C08" w:rsidRDefault="00A92271" w:rsidP="004B1C24">
      <w:pPr>
        <w:rPr>
          <w:rFonts w:ascii="Times New Roman" w:hAnsi="Times New Roman" w:cs="Times New Roman"/>
          <w:b/>
          <w:sz w:val="24"/>
          <w:szCs w:val="24"/>
        </w:rPr>
      </w:pPr>
      <w:r>
        <w:rPr>
          <w:rFonts w:ascii="Times New Roman" w:hAnsi="Times New Roman" w:cs="Times New Roman"/>
          <w:b/>
          <w:sz w:val="24"/>
          <w:szCs w:val="24"/>
        </w:rPr>
        <w:t xml:space="preserve">(1) </w:t>
      </w:r>
      <w:r w:rsidR="004B1C24" w:rsidRPr="00613C08">
        <w:rPr>
          <w:rFonts w:ascii="Times New Roman" w:hAnsi="Times New Roman" w:cs="Times New Roman"/>
          <w:b/>
          <w:sz w:val="24"/>
          <w:szCs w:val="24"/>
        </w:rPr>
        <w:t xml:space="preserve">Školskim kurikulumom se utvrđuje: </w:t>
      </w:r>
    </w:p>
    <w:p w:rsidR="004B1C24" w:rsidRPr="00613C08" w:rsidRDefault="004B1C24" w:rsidP="004B1C24">
      <w:pPr>
        <w:numPr>
          <w:ilvl w:val="0"/>
          <w:numId w:val="171"/>
        </w:numPr>
        <w:spacing w:after="0" w:line="240" w:lineRule="auto"/>
        <w:rPr>
          <w:rFonts w:ascii="Times New Roman" w:hAnsi="Times New Roman" w:cs="Times New Roman"/>
          <w:b/>
          <w:sz w:val="24"/>
          <w:szCs w:val="24"/>
        </w:rPr>
      </w:pPr>
      <w:r w:rsidRPr="00613C08">
        <w:rPr>
          <w:rFonts w:ascii="Times New Roman" w:hAnsi="Times New Roman" w:cs="Times New Roman"/>
          <w:b/>
          <w:sz w:val="24"/>
          <w:szCs w:val="24"/>
        </w:rPr>
        <w:t>strategija razvoja Škole</w:t>
      </w:r>
    </w:p>
    <w:p w:rsidR="004B1C24" w:rsidRPr="00613C08" w:rsidRDefault="004B1C24" w:rsidP="004B1C24">
      <w:pPr>
        <w:numPr>
          <w:ilvl w:val="0"/>
          <w:numId w:val="171"/>
        </w:numPr>
        <w:spacing w:after="0" w:line="240" w:lineRule="auto"/>
        <w:rPr>
          <w:rFonts w:ascii="Times New Roman" w:hAnsi="Times New Roman" w:cs="Times New Roman"/>
          <w:b/>
          <w:sz w:val="24"/>
          <w:szCs w:val="24"/>
        </w:rPr>
      </w:pPr>
      <w:r w:rsidRPr="00613C08">
        <w:rPr>
          <w:rFonts w:ascii="Times New Roman" w:hAnsi="Times New Roman" w:cs="Times New Roman"/>
          <w:b/>
          <w:sz w:val="24"/>
          <w:szCs w:val="24"/>
        </w:rPr>
        <w:t>aktivnost, program i/ili projekt</w:t>
      </w:r>
    </w:p>
    <w:p w:rsidR="004B1C24" w:rsidRPr="00613C08" w:rsidRDefault="004B1C24" w:rsidP="004B1C24">
      <w:pPr>
        <w:numPr>
          <w:ilvl w:val="0"/>
          <w:numId w:val="171"/>
        </w:numPr>
        <w:spacing w:after="0" w:line="240" w:lineRule="auto"/>
        <w:rPr>
          <w:rFonts w:ascii="Times New Roman" w:hAnsi="Times New Roman" w:cs="Times New Roman"/>
          <w:b/>
          <w:sz w:val="24"/>
          <w:szCs w:val="24"/>
        </w:rPr>
      </w:pPr>
      <w:r w:rsidRPr="00613C08">
        <w:rPr>
          <w:rFonts w:ascii="Times New Roman" w:hAnsi="Times New Roman" w:cs="Times New Roman"/>
          <w:b/>
          <w:sz w:val="24"/>
          <w:szCs w:val="24"/>
        </w:rPr>
        <w:t>ciljevi aktivnosti, programa i/ili projekta</w:t>
      </w:r>
    </w:p>
    <w:p w:rsidR="004B1C24" w:rsidRPr="00613C08" w:rsidRDefault="004B1C24" w:rsidP="004B1C24">
      <w:pPr>
        <w:numPr>
          <w:ilvl w:val="0"/>
          <w:numId w:val="171"/>
        </w:numPr>
        <w:spacing w:after="0" w:line="240" w:lineRule="auto"/>
        <w:rPr>
          <w:rFonts w:ascii="Times New Roman" w:hAnsi="Times New Roman" w:cs="Times New Roman"/>
          <w:b/>
          <w:sz w:val="24"/>
          <w:szCs w:val="24"/>
        </w:rPr>
      </w:pPr>
      <w:r w:rsidRPr="00613C08">
        <w:rPr>
          <w:rFonts w:ascii="Times New Roman" w:hAnsi="Times New Roman" w:cs="Times New Roman"/>
          <w:b/>
          <w:sz w:val="24"/>
          <w:szCs w:val="24"/>
        </w:rPr>
        <w:t>namjena aktivnosti, programa i/ili projekta</w:t>
      </w:r>
    </w:p>
    <w:p w:rsidR="004B1C24" w:rsidRPr="00613C08" w:rsidRDefault="004B1C24" w:rsidP="004B1C24">
      <w:pPr>
        <w:numPr>
          <w:ilvl w:val="0"/>
          <w:numId w:val="171"/>
        </w:numPr>
        <w:spacing w:after="0" w:line="240" w:lineRule="auto"/>
        <w:rPr>
          <w:rFonts w:ascii="Times New Roman" w:hAnsi="Times New Roman" w:cs="Times New Roman"/>
          <w:b/>
          <w:sz w:val="24"/>
          <w:szCs w:val="24"/>
        </w:rPr>
      </w:pPr>
      <w:r w:rsidRPr="00613C08">
        <w:rPr>
          <w:rFonts w:ascii="Times New Roman" w:hAnsi="Times New Roman" w:cs="Times New Roman"/>
          <w:b/>
          <w:sz w:val="24"/>
          <w:szCs w:val="24"/>
        </w:rPr>
        <w:t>nositelji aktivnosti, programa i/ili projekta i njihova odgovornost</w:t>
      </w:r>
    </w:p>
    <w:p w:rsidR="004B1C24" w:rsidRPr="00613C08" w:rsidRDefault="004B1C24" w:rsidP="004B1C24">
      <w:pPr>
        <w:numPr>
          <w:ilvl w:val="0"/>
          <w:numId w:val="171"/>
        </w:numPr>
        <w:spacing w:after="0" w:line="240" w:lineRule="auto"/>
        <w:rPr>
          <w:rFonts w:ascii="Times New Roman" w:hAnsi="Times New Roman" w:cs="Times New Roman"/>
          <w:b/>
          <w:sz w:val="24"/>
          <w:szCs w:val="24"/>
        </w:rPr>
      </w:pPr>
      <w:r w:rsidRPr="00613C08">
        <w:rPr>
          <w:rFonts w:ascii="Times New Roman" w:hAnsi="Times New Roman" w:cs="Times New Roman"/>
          <w:b/>
          <w:sz w:val="24"/>
          <w:szCs w:val="24"/>
        </w:rPr>
        <w:t>način realizacije aktivnosti, programa i/ili projekta</w:t>
      </w:r>
    </w:p>
    <w:p w:rsidR="004B1C24" w:rsidRPr="00613C08" w:rsidRDefault="004B1C24" w:rsidP="004B1C24">
      <w:pPr>
        <w:numPr>
          <w:ilvl w:val="0"/>
          <w:numId w:val="171"/>
        </w:numPr>
        <w:spacing w:after="0" w:line="240" w:lineRule="auto"/>
        <w:rPr>
          <w:rFonts w:ascii="Times New Roman" w:hAnsi="Times New Roman" w:cs="Times New Roman"/>
          <w:b/>
          <w:sz w:val="24"/>
          <w:szCs w:val="24"/>
        </w:rPr>
      </w:pPr>
      <w:proofErr w:type="spellStart"/>
      <w:r w:rsidRPr="00613C08">
        <w:rPr>
          <w:rFonts w:ascii="Times New Roman" w:hAnsi="Times New Roman" w:cs="Times New Roman"/>
          <w:b/>
          <w:sz w:val="24"/>
          <w:szCs w:val="24"/>
        </w:rPr>
        <w:t>vremenik</w:t>
      </w:r>
      <w:proofErr w:type="spellEnd"/>
      <w:r w:rsidRPr="00613C08">
        <w:rPr>
          <w:rFonts w:ascii="Times New Roman" w:hAnsi="Times New Roman" w:cs="Times New Roman"/>
          <w:b/>
          <w:sz w:val="24"/>
          <w:szCs w:val="24"/>
        </w:rPr>
        <w:t xml:space="preserve"> aktivnosti,  programa i/ili projekta </w:t>
      </w:r>
    </w:p>
    <w:p w:rsidR="004B1C24" w:rsidRPr="00613C08" w:rsidRDefault="004B1C24" w:rsidP="004B1C24">
      <w:pPr>
        <w:numPr>
          <w:ilvl w:val="0"/>
          <w:numId w:val="171"/>
        </w:numPr>
        <w:spacing w:after="0" w:line="240" w:lineRule="auto"/>
        <w:rPr>
          <w:rFonts w:ascii="Times New Roman" w:hAnsi="Times New Roman" w:cs="Times New Roman"/>
          <w:b/>
          <w:sz w:val="24"/>
          <w:szCs w:val="24"/>
        </w:rPr>
      </w:pPr>
      <w:r w:rsidRPr="00613C08">
        <w:rPr>
          <w:rFonts w:ascii="Times New Roman" w:hAnsi="Times New Roman" w:cs="Times New Roman"/>
          <w:b/>
          <w:sz w:val="24"/>
          <w:szCs w:val="24"/>
        </w:rPr>
        <w:t>okvirni troškovnik aktivnosti, programa i/ili projekta</w:t>
      </w:r>
    </w:p>
    <w:p w:rsidR="004B1C24" w:rsidRDefault="004B1C24" w:rsidP="004B1C24">
      <w:pPr>
        <w:numPr>
          <w:ilvl w:val="0"/>
          <w:numId w:val="171"/>
        </w:numPr>
        <w:spacing w:after="0" w:line="240" w:lineRule="auto"/>
        <w:rPr>
          <w:rFonts w:ascii="Times New Roman" w:hAnsi="Times New Roman" w:cs="Times New Roman"/>
          <w:b/>
          <w:sz w:val="24"/>
          <w:szCs w:val="24"/>
        </w:rPr>
      </w:pPr>
      <w:r w:rsidRPr="00613C08">
        <w:rPr>
          <w:rFonts w:ascii="Times New Roman" w:hAnsi="Times New Roman" w:cs="Times New Roman"/>
          <w:b/>
          <w:sz w:val="24"/>
          <w:szCs w:val="24"/>
        </w:rPr>
        <w:t>način njegova praćenja.</w:t>
      </w:r>
    </w:p>
    <w:p w:rsidR="004B1C24" w:rsidRPr="00613C08" w:rsidRDefault="004B1C24" w:rsidP="004B1C24">
      <w:pPr>
        <w:spacing w:after="0" w:line="240" w:lineRule="auto"/>
        <w:ind w:left="720"/>
        <w:rPr>
          <w:rFonts w:ascii="Times New Roman" w:hAnsi="Times New Roman" w:cs="Times New Roman"/>
          <w:b/>
          <w:sz w:val="24"/>
          <w:szCs w:val="24"/>
        </w:rPr>
      </w:pPr>
    </w:p>
    <w:p w:rsidR="004B1C24" w:rsidRDefault="00A92271" w:rsidP="004B1C24">
      <w:pPr>
        <w:rPr>
          <w:rFonts w:ascii="Times New Roman" w:hAnsi="Times New Roman" w:cs="Times New Roman"/>
          <w:b/>
          <w:sz w:val="24"/>
          <w:szCs w:val="24"/>
        </w:rPr>
      </w:pPr>
      <w:r>
        <w:rPr>
          <w:rFonts w:ascii="Times New Roman" w:hAnsi="Times New Roman" w:cs="Times New Roman"/>
          <w:b/>
          <w:sz w:val="24"/>
          <w:szCs w:val="24"/>
        </w:rPr>
        <w:t xml:space="preserve">(2) </w:t>
      </w:r>
      <w:r w:rsidR="004B1C24" w:rsidRPr="00613C08">
        <w:rPr>
          <w:rFonts w:ascii="Times New Roman" w:hAnsi="Times New Roman" w:cs="Times New Roman"/>
          <w:b/>
          <w:sz w:val="24"/>
          <w:szCs w:val="24"/>
        </w:rPr>
        <w:t xml:space="preserve">Školskim kurikulumom mogu se utvrditi i druge  odrednice sukladno </w:t>
      </w:r>
      <w:proofErr w:type="spellStart"/>
      <w:r w:rsidR="004B1C24" w:rsidRPr="00613C08">
        <w:rPr>
          <w:rFonts w:ascii="Times New Roman" w:hAnsi="Times New Roman" w:cs="Times New Roman"/>
          <w:b/>
          <w:sz w:val="24"/>
          <w:szCs w:val="24"/>
        </w:rPr>
        <w:t>kurikularnim</w:t>
      </w:r>
      <w:proofErr w:type="spellEnd"/>
      <w:r w:rsidR="004B1C24" w:rsidRPr="00613C08">
        <w:rPr>
          <w:rFonts w:ascii="Times New Roman" w:hAnsi="Times New Roman" w:cs="Times New Roman"/>
          <w:b/>
          <w:sz w:val="24"/>
          <w:szCs w:val="24"/>
        </w:rPr>
        <w:t xml:space="preserve"> </w:t>
      </w:r>
      <w:r w:rsidR="004B1C24">
        <w:rPr>
          <w:rFonts w:ascii="Times New Roman" w:hAnsi="Times New Roman" w:cs="Times New Roman"/>
          <w:b/>
          <w:sz w:val="24"/>
          <w:szCs w:val="24"/>
        </w:rPr>
        <w:t xml:space="preserve">          </w:t>
      </w:r>
    </w:p>
    <w:p w:rsidR="004B1C24" w:rsidRPr="00613C08" w:rsidRDefault="004B1C24" w:rsidP="004B1C24">
      <w:pPr>
        <w:rPr>
          <w:rFonts w:ascii="Times New Roman" w:hAnsi="Times New Roman" w:cs="Times New Roman"/>
          <w:b/>
          <w:sz w:val="24"/>
          <w:szCs w:val="24"/>
        </w:rPr>
      </w:pPr>
      <w:r>
        <w:rPr>
          <w:rFonts w:ascii="Times New Roman" w:hAnsi="Times New Roman" w:cs="Times New Roman"/>
          <w:b/>
          <w:sz w:val="24"/>
          <w:szCs w:val="24"/>
        </w:rPr>
        <w:t xml:space="preserve">     </w:t>
      </w:r>
      <w:r w:rsidR="00A92271">
        <w:rPr>
          <w:rFonts w:ascii="Times New Roman" w:hAnsi="Times New Roman" w:cs="Times New Roman"/>
          <w:b/>
          <w:sz w:val="24"/>
          <w:szCs w:val="24"/>
        </w:rPr>
        <w:t xml:space="preserve"> </w:t>
      </w:r>
      <w:r w:rsidRPr="00613C08">
        <w:rPr>
          <w:rFonts w:ascii="Times New Roman" w:hAnsi="Times New Roman" w:cs="Times New Roman"/>
          <w:b/>
          <w:sz w:val="24"/>
          <w:szCs w:val="24"/>
        </w:rPr>
        <w:t>dokumentima.</w:t>
      </w:r>
    </w:p>
    <w:p w:rsidR="004B1C24" w:rsidRPr="00613C08" w:rsidRDefault="00A92271" w:rsidP="004B1C24">
      <w:pPr>
        <w:rPr>
          <w:rFonts w:ascii="Times New Roman" w:hAnsi="Times New Roman" w:cs="Times New Roman"/>
          <w:b/>
          <w:sz w:val="24"/>
          <w:szCs w:val="24"/>
        </w:rPr>
      </w:pPr>
      <w:r>
        <w:rPr>
          <w:rFonts w:ascii="Times New Roman" w:hAnsi="Times New Roman" w:cs="Times New Roman"/>
          <w:b/>
          <w:sz w:val="24"/>
          <w:szCs w:val="24"/>
        </w:rPr>
        <w:t xml:space="preserve">(3) </w:t>
      </w:r>
      <w:r w:rsidR="004B1C24" w:rsidRPr="00613C08">
        <w:rPr>
          <w:rFonts w:ascii="Times New Roman" w:hAnsi="Times New Roman" w:cs="Times New Roman"/>
          <w:b/>
          <w:sz w:val="24"/>
          <w:szCs w:val="24"/>
        </w:rPr>
        <w:t>Za sudjelovanje učenika u izbornim i fakultativnim pred</w:t>
      </w:r>
      <w:r w:rsidR="004B1C24">
        <w:rPr>
          <w:rFonts w:ascii="Times New Roman" w:hAnsi="Times New Roman" w:cs="Times New Roman"/>
          <w:b/>
          <w:sz w:val="24"/>
          <w:szCs w:val="24"/>
        </w:rPr>
        <w:t xml:space="preserve">metima, aktivnostima,      </w:t>
      </w:r>
      <w:r>
        <w:rPr>
          <w:rFonts w:ascii="Times New Roman" w:hAnsi="Times New Roman" w:cs="Times New Roman"/>
          <w:b/>
          <w:sz w:val="24"/>
          <w:szCs w:val="24"/>
        </w:rPr>
        <w:t xml:space="preserve"> </w:t>
      </w:r>
      <w:r w:rsidR="004B1C24" w:rsidRPr="00613C08">
        <w:rPr>
          <w:rFonts w:ascii="Times New Roman" w:hAnsi="Times New Roman" w:cs="Times New Roman"/>
          <w:b/>
          <w:sz w:val="24"/>
          <w:szCs w:val="24"/>
        </w:rPr>
        <w:t>programima i projektima koji nisu obvezni potrebno je informirati roditelja i pribaviti njihovu pisanu suglasnost.</w:t>
      </w:r>
    </w:p>
    <w:p w:rsidR="00A92271" w:rsidRDefault="00A92271" w:rsidP="004B1C24">
      <w:pPr>
        <w:rPr>
          <w:rFonts w:ascii="Times New Roman" w:hAnsi="Times New Roman" w:cs="Times New Roman"/>
          <w:b/>
          <w:sz w:val="24"/>
          <w:szCs w:val="24"/>
        </w:rPr>
      </w:pPr>
      <w:r>
        <w:rPr>
          <w:rFonts w:ascii="Times New Roman" w:hAnsi="Times New Roman" w:cs="Times New Roman"/>
          <w:b/>
          <w:sz w:val="24"/>
          <w:szCs w:val="24"/>
        </w:rPr>
        <w:t xml:space="preserve">(4) </w:t>
      </w:r>
      <w:r w:rsidR="004B1C24" w:rsidRPr="00613C08">
        <w:rPr>
          <w:rFonts w:ascii="Times New Roman" w:hAnsi="Times New Roman" w:cs="Times New Roman"/>
          <w:b/>
          <w:sz w:val="24"/>
          <w:szCs w:val="24"/>
        </w:rPr>
        <w:t xml:space="preserve">Škola je dužna elektroničkim putem Ministarstvu  dostaviti  godišnji plan i program </w:t>
      </w:r>
      <w:r>
        <w:rPr>
          <w:rFonts w:ascii="Times New Roman" w:hAnsi="Times New Roman" w:cs="Times New Roman"/>
          <w:b/>
          <w:sz w:val="24"/>
          <w:szCs w:val="24"/>
        </w:rPr>
        <w:t xml:space="preserve"> </w:t>
      </w:r>
    </w:p>
    <w:p w:rsidR="004B1C24" w:rsidRPr="00613C08" w:rsidRDefault="00A92271" w:rsidP="004B1C24">
      <w:pPr>
        <w:rPr>
          <w:rFonts w:ascii="Times New Roman" w:hAnsi="Times New Roman" w:cs="Times New Roman"/>
          <w:b/>
          <w:sz w:val="24"/>
          <w:szCs w:val="24"/>
        </w:rPr>
      </w:pPr>
      <w:r>
        <w:rPr>
          <w:rFonts w:ascii="Times New Roman" w:hAnsi="Times New Roman" w:cs="Times New Roman"/>
          <w:b/>
          <w:sz w:val="24"/>
          <w:szCs w:val="24"/>
        </w:rPr>
        <w:t xml:space="preserve">     </w:t>
      </w:r>
      <w:r w:rsidR="004B1C24" w:rsidRPr="00613C08">
        <w:rPr>
          <w:rFonts w:ascii="Times New Roman" w:hAnsi="Times New Roman" w:cs="Times New Roman"/>
          <w:b/>
          <w:sz w:val="24"/>
          <w:szCs w:val="24"/>
        </w:rPr>
        <w:t>rada te školski kurikulum do 15. listopada tekuće godine.</w:t>
      </w:r>
    </w:p>
    <w:p w:rsidR="00A92271" w:rsidRDefault="00A92271" w:rsidP="004B1C24">
      <w:pPr>
        <w:rPr>
          <w:rFonts w:ascii="Times New Roman" w:hAnsi="Times New Roman" w:cs="Times New Roman"/>
          <w:b/>
          <w:sz w:val="24"/>
          <w:szCs w:val="24"/>
        </w:rPr>
      </w:pPr>
      <w:r>
        <w:rPr>
          <w:rFonts w:ascii="Times New Roman" w:hAnsi="Times New Roman" w:cs="Times New Roman"/>
          <w:b/>
          <w:sz w:val="24"/>
          <w:szCs w:val="24"/>
        </w:rPr>
        <w:t xml:space="preserve">(5) </w:t>
      </w:r>
      <w:r w:rsidR="004B1C24" w:rsidRPr="00613C08">
        <w:rPr>
          <w:rFonts w:ascii="Times New Roman" w:hAnsi="Times New Roman" w:cs="Times New Roman"/>
          <w:b/>
          <w:sz w:val="24"/>
          <w:szCs w:val="24"/>
        </w:rPr>
        <w:t xml:space="preserve">Školski kurikulum i godišnji plan i program objavljuju se na mrežnim stranicama </w:t>
      </w:r>
      <w:r>
        <w:rPr>
          <w:rFonts w:ascii="Times New Roman" w:hAnsi="Times New Roman" w:cs="Times New Roman"/>
          <w:b/>
          <w:sz w:val="24"/>
          <w:szCs w:val="24"/>
        </w:rPr>
        <w:t xml:space="preserve">  </w:t>
      </w:r>
    </w:p>
    <w:p w:rsidR="004B1C24" w:rsidRPr="00613C08" w:rsidRDefault="00A92271" w:rsidP="004B1C24">
      <w:pPr>
        <w:rPr>
          <w:rFonts w:ascii="Times New Roman" w:hAnsi="Times New Roman" w:cs="Times New Roman"/>
          <w:b/>
          <w:sz w:val="24"/>
          <w:szCs w:val="24"/>
        </w:rPr>
      </w:pPr>
      <w:r>
        <w:rPr>
          <w:rFonts w:ascii="Times New Roman" w:hAnsi="Times New Roman" w:cs="Times New Roman"/>
          <w:b/>
          <w:sz w:val="24"/>
          <w:szCs w:val="24"/>
        </w:rPr>
        <w:t xml:space="preserve">    </w:t>
      </w:r>
      <w:r w:rsidR="004B1C24" w:rsidRPr="00613C08">
        <w:rPr>
          <w:rFonts w:ascii="Times New Roman" w:hAnsi="Times New Roman" w:cs="Times New Roman"/>
          <w:b/>
          <w:sz w:val="24"/>
          <w:szCs w:val="24"/>
        </w:rPr>
        <w:t>Škole u skladu s propisima vezanim uz zaštitu osobnih podataka.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RADNI TJEDAN</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sz w:val="24"/>
          <w:szCs w:val="24"/>
        </w:rPr>
      </w:pPr>
      <w:r w:rsidRPr="007315BE">
        <w:rPr>
          <w:rFonts w:ascii="Times New Roman" w:eastAsia="Times New Roman" w:hAnsi="Times New Roman" w:cs="Times New Roman"/>
          <w:sz w:val="24"/>
          <w:szCs w:val="24"/>
        </w:rPr>
        <w:t>Članak 12.</w:t>
      </w:r>
    </w:p>
    <w:p w:rsidR="007315BE" w:rsidRPr="007315BE" w:rsidRDefault="007315BE" w:rsidP="007315BE">
      <w:pPr>
        <w:numPr>
          <w:ilvl w:val="0"/>
          <w:numId w:val="1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izvodi nastavu u pet radnih dana tjedno u dvije smjene u skladu s  godišnjim planom i programom rada.</w:t>
      </w:r>
    </w:p>
    <w:p w:rsidR="007315BE" w:rsidRPr="007315BE" w:rsidRDefault="007315BE" w:rsidP="007315BE">
      <w:pPr>
        <w:numPr>
          <w:ilvl w:val="0"/>
          <w:numId w:val="1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Nastava se može organizirati u šest radnih dana  tjedno, ako to nalaže organizacijska shema Škole u tekućoj školskoj godini, pri čemu je potrebno imati suglasnost Osnivača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IZVOĐENJE NASTAVE I PROGRAMA</w:t>
      </w:r>
    </w:p>
    <w:p w:rsidR="007315BE" w:rsidRPr="007315BE" w:rsidRDefault="007315BE" w:rsidP="007315BE">
      <w:pPr>
        <w:spacing w:after="0" w:line="240" w:lineRule="auto"/>
        <w:ind w:left="36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sz w:val="24"/>
          <w:szCs w:val="24"/>
        </w:rPr>
      </w:pPr>
      <w:r w:rsidRPr="007315BE">
        <w:rPr>
          <w:rFonts w:ascii="Times New Roman" w:eastAsia="Times New Roman" w:hAnsi="Times New Roman" w:cs="Times New Roman"/>
          <w:sz w:val="24"/>
          <w:szCs w:val="24"/>
        </w:rPr>
        <w:t>Članak 13.</w:t>
      </w:r>
    </w:p>
    <w:p w:rsidR="007315BE" w:rsidRPr="007315BE" w:rsidRDefault="007315BE" w:rsidP="007315BE">
      <w:pPr>
        <w:numPr>
          <w:ilvl w:val="0"/>
          <w:numId w:val="13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Nastavu i druge oblike obrazovnog rada Škola izvodi na hrvatskom jeziku i latiničnom    pismu.</w:t>
      </w:r>
    </w:p>
    <w:p w:rsidR="007315BE" w:rsidRPr="007315BE" w:rsidRDefault="007315BE" w:rsidP="007315BE">
      <w:pPr>
        <w:numPr>
          <w:ilvl w:val="0"/>
          <w:numId w:val="13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Programi se izvode putem predavanja, vježbi i seminara prema nastavnom planu i programu i školskom kurikulumu.</w:t>
      </w:r>
    </w:p>
    <w:p w:rsidR="007315BE" w:rsidRPr="007315BE" w:rsidRDefault="007315BE" w:rsidP="007315BE">
      <w:pPr>
        <w:numPr>
          <w:ilvl w:val="0"/>
          <w:numId w:val="13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Nastava se u Školi organizira u razredima po principu kabinetske nastave, a neposredno se izvodi u razrednom odjelu ili obrazovnoj skupini uslijed bifurkacije.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IZVOĐENJE OBRAZOVNIH AKTIVNOSTI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sz w:val="24"/>
          <w:szCs w:val="24"/>
        </w:rPr>
      </w:pPr>
      <w:r w:rsidRPr="007315BE">
        <w:rPr>
          <w:rFonts w:ascii="Times New Roman" w:eastAsia="Times New Roman" w:hAnsi="Times New Roman" w:cs="Times New Roman"/>
          <w:sz w:val="24"/>
          <w:szCs w:val="24"/>
        </w:rPr>
        <w:t>Članak 14.</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RAZREDI I RAZREDNI ODJELI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15.</w:t>
      </w:r>
    </w:p>
    <w:p w:rsidR="007315BE" w:rsidRPr="007315BE" w:rsidRDefault="007315BE" w:rsidP="007315BE">
      <w:pPr>
        <w:numPr>
          <w:ilvl w:val="0"/>
          <w:numId w:val="2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Nastava  se u Školi ustrojava  po  razredima,  a  izvodi  u  razrednim  odjelima  i  obrazovnim skupinama.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B330D8">
      <w:pPr>
        <w:spacing w:after="0" w:line="240" w:lineRule="auto"/>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DOPUNSKA I DODATNA NASTAVA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Članak 16. </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učenike kojima je potrebna pomoć u učenju Škola će organizirati dopunsku nastavu, a za učenike koji u nekim od nastavnih predmeta ostvaruju iznadprosječne rezultate ili pokazuju interes za određeni nastavni predmet Škola će organizirati dodatnu nastavu.</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IZVANNASTAVNE AKTIVNOSTI</w:t>
      </w:r>
    </w:p>
    <w:p w:rsidR="007315BE" w:rsidRPr="007315BE" w:rsidRDefault="007315BE" w:rsidP="007315BE">
      <w:pPr>
        <w:spacing w:after="0" w:line="240" w:lineRule="auto"/>
        <w:jc w:val="both"/>
        <w:rPr>
          <w:rFonts w:ascii="Times New Roman" w:eastAsia="Times New Roman" w:hAnsi="Times New Roman" w:cs="Times New Roman"/>
          <w:sz w:val="24"/>
          <w:szCs w:val="24"/>
          <w:u w:val="single"/>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w:t>
      </w:r>
    </w:p>
    <w:p w:rsidR="007315BE" w:rsidRPr="007315BE" w:rsidRDefault="007315BE" w:rsidP="007315BE">
      <w:pPr>
        <w:numPr>
          <w:ilvl w:val="0"/>
          <w:numId w:val="2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Školi se izvode izvannastavne aktivnosti radi zadovoljavanja različitih potreba i interesa učenika.</w:t>
      </w:r>
    </w:p>
    <w:p w:rsidR="007315BE" w:rsidRPr="007315BE" w:rsidRDefault="007315BE" w:rsidP="007315BE">
      <w:pPr>
        <w:numPr>
          <w:ilvl w:val="0"/>
          <w:numId w:val="2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Izvannastavne aktivnosti planiraju se školskim kurikulumom,  godišnjim planom i programom rada i programom rada neposrednih nositelja odgojno-obrazovne djelatnosti u Školi.</w:t>
      </w:r>
    </w:p>
    <w:p w:rsidR="007315BE" w:rsidRPr="007315BE" w:rsidRDefault="007315BE" w:rsidP="007315BE">
      <w:pPr>
        <w:numPr>
          <w:ilvl w:val="0"/>
          <w:numId w:val="2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Izvannastavne aktivnosti nisu obvezne za učenike, ali se učenicima mogu priznati kao ispunjavanje školskih obveza.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IZVANŠKOLSKE AKTIVNOSTI</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Nastavničko vijeće može učeniku na njegov zahtjev priznati kao ispunjavanje školskih obveza izvanškolske aktivnosti ako su te aktivnosti u svezi s djelatnosti Škole. </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SURADNJA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19.</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svezi s obavljanjem djelatnosti Škola surađuje sa susjednim školama, drugim ustanovama, udrugama te drugim pravnim i fizičkim osobama.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4"/>
          <w:szCs w:val="24"/>
        </w:rPr>
      </w:pPr>
      <w:r w:rsidRPr="007315BE">
        <w:rPr>
          <w:rFonts w:ascii="Times New Roman" w:eastAsia="Times New Roman" w:hAnsi="Times New Roman" w:cs="Times New Roman"/>
          <w:b/>
          <w:bCs/>
          <w:i/>
          <w:iCs/>
          <w:sz w:val="20"/>
          <w:szCs w:val="24"/>
        </w:rPr>
        <w:t>ŠKOLSKA KNJIŽNICA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20.</w:t>
      </w:r>
    </w:p>
    <w:p w:rsidR="007315BE" w:rsidRPr="007315BE" w:rsidRDefault="007315BE" w:rsidP="007315BE">
      <w:pPr>
        <w:numPr>
          <w:ilvl w:val="0"/>
          <w:numId w:val="2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Škola ima knjižnicu. </w:t>
      </w:r>
    </w:p>
    <w:p w:rsidR="007315BE" w:rsidRPr="007315BE" w:rsidRDefault="007315BE" w:rsidP="007315BE">
      <w:pPr>
        <w:numPr>
          <w:ilvl w:val="0"/>
          <w:numId w:val="2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Školska  knjižnica  ima  obilježje  knjižnice  u  sastavu  i  dio  je obrazovnog procesa  Škole.</w:t>
      </w:r>
    </w:p>
    <w:p w:rsidR="007315BE" w:rsidRPr="007315BE" w:rsidRDefault="007315BE" w:rsidP="007315BE">
      <w:pPr>
        <w:numPr>
          <w:ilvl w:val="0"/>
          <w:numId w:val="2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 knjižnice uređuje se pravilnikom.</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USTROJSTVO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UNUTARNJE USTROJSTVO</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21.</w:t>
      </w:r>
    </w:p>
    <w:p w:rsidR="007315BE" w:rsidRPr="007315BE" w:rsidRDefault="007315BE" w:rsidP="007315BE">
      <w:pPr>
        <w:numPr>
          <w:ilvl w:val="0"/>
          <w:numId w:val="2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Unutarnjim   ustrojstvom   povezuju   se  oblici  rada   prema vrsti i srodnosti odgojno-obrazovnih  sadržaja i poslova.</w:t>
      </w:r>
    </w:p>
    <w:p w:rsidR="007315BE" w:rsidRPr="007315BE" w:rsidRDefault="007315BE" w:rsidP="007315BE">
      <w:pPr>
        <w:numPr>
          <w:ilvl w:val="0"/>
          <w:numId w:val="2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Unutarnjim ustrojstvom osigurava se pravodobno i kvalitetno ostvarivanje nastave i drugih oblika  odgojno-obrazovnog rada,   administrativno-stručnih,   </w:t>
      </w:r>
      <w:proofErr w:type="spellStart"/>
      <w:r w:rsidRPr="007315BE">
        <w:rPr>
          <w:rFonts w:ascii="Times New Roman" w:eastAsia="Times New Roman" w:hAnsi="Times New Roman" w:cs="Times New Roman"/>
          <w:sz w:val="24"/>
          <w:szCs w:val="24"/>
        </w:rPr>
        <w:t>računovo</w:t>
      </w:r>
      <w:proofErr w:type="spellEnd"/>
      <w:r w:rsidR="00A92271">
        <w:rPr>
          <w:rFonts w:ascii="Times New Roman" w:eastAsia="Times New Roman" w:hAnsi="Times New Roman" w:cs="Times New Roman"/>
          <w:sz w:val="24"/>
          <w:szCs w:val="24"/>
        </w:rPr>
        <w:t>-</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w:t>
      </w:r>
      <w:proofErr w:type="spellStart"/>
      <w:r w:rsidR="00A92271">
        <w:rPr>
          <w:rFonts w:ascii="Times New Roman" w:eastAsia="Times New Roman" w:hAnsi="Times New Roman" w:cs="Times New Roman"/>
          <w:sz w:val="24"/>
          <w:szCs w:val="24"/>
        </w:rPr>
        <w:t>d</w:t>
      </w:r>
      <w:r w:rsidRPr="007315BE">
        <w:rPr>
          <w:rFonts w:ascii="Times New Roman" w:eastAsia="Times New Roman" w:hAnsi="Times New Roman" w:cs="Times New Roman"/>
          <w:sz w:val="24"/>
          <w:szCs w:val="24"/>
        </w:rPr>
        <w:t>stveno</w:t>
      </w:r>
      <w:proofErr w:type="spellEnd"/>
      <w:r w:rsidRPr="007315BE">
        <w:rPr>
          <w:rFonts w:ascii="Times New Roman" w:eastAsia="Times New Roman" w:hAnsi="Times New Roman" w:cs="Times New Roman"/>
          <w:sz w:val="24"/>
          <w:szCs w:val="24"/>
        </w:rPr>
        <w:t>-financijskih i pomoćno-tehničkih poslova.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KUĆNI RED</w:t>
      </w:r>
    </w:p>
    <w:p w:rsidR="007315BE" w:rsidRPr="007315BE" w:rsidRDefault="007315BE" w:rsidP="007315BE">
      <w:pPr>
        <w:spacing w:after="0" w:line="240" w:lineRule="auto"/>
        <w:jc w:val="center"/>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22.</w:t>
      </w:r>
    </w:p>
    <w:p w:rsidR="007315BE" w:rsidRPr="007315BE" w:rsidRDefault="007315BE" w:rsidP="007315BE">
      <w:pPr>
        <w:numPr>
          <w:ilvl w:val="0"/>
          <w:numId w:val="12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Unutarnji rad i život Škole uređuje se kućnim redom. Kućnim redom se uređuju:</w:t>
      </w:r>
    </w:p>
    <w:p w:rsidR="007315BE" w:rsidRPr="007315BE" w:rsidRDefault="007315BE" w:rsidP="007315BE">
      <w:pPr>
        <w:numPr>
          <w:ilvl w:val="0"/>
          <w:numId w:val="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pravila i obveze učenika u Školi, unutarnjem i vanjskom prostoru</w:t>
      </w:r>
    </w:p>
    <w:p w:rsidR="007315BE" w:rsidRPr="007315BE" w:rsidRDefault="007315BE" w:rsidP="007315BE">
      <w:pPr>
        <w:numPr>
          <w:ilvl w:val="0"/>
          <w:numId w:val="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pravila međusobnih odnosa učenika</w:t>
      </w:r>
    </w:p>
    <w:p w:rsidR="007315BE" w:rsidRPr="007315BE" w:rsidRDefault="007315BE" w:rsidP="007315BE">
      <w:pPr>
        <w:numPr>
          <w:ilvl w:val="0"/>
          <w:numId w:val="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pravila međusobnih odnosa učenika i radnika</w:t>
      </w:r>
    </w:p>
    <w:p w:rsidR="007315BE" w:rsidRPr="007315BE" w:rsidRDefault="007315BE" w:rsidP="007315BE">
      <w:pPr>
        <w:numPr>
          <w:ilvl w:val="0"/>
          <w:numId w:val="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radno vrijeme </w:t>
      </w:r>
    </w:p>
    <w:p w:rsidR="007315BE" w:rsidRPr="007315BE" w:rsidRDefault="007315BE" w:rsidP="007315BE">
      <w:pPr>
        <w:numPr>
          <w:ilvl w:val="0"/>
          <w:numId w:val="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pravila sigurnosti i zaštite od socijalno neprihvatljivih oblika ponašanja, diskriminacije, neprijateljstva i nasilja</w:t>
      </w:r>
    </w:p>
    <w:p w:rsidR="007315BE" w:rsidRPr="007315BE" w:rsidRDefault="007315BE" w:rsidP="007315BE">
      <w:pPr>
        <w:numPr>
          <w:ilvl w:val="0"/>
          <w:numId w:val="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način postupanja prema imovini.</w:t>
      </w:r>
    </w:p>
    <w:p w:rsidR="007315BE" w:rsidRPr="007315BE" w:rsidRDefault="007315BE" w:rsidP="007315BE">
      <w:pPr>
        <w:numPr>
          <w:ilvl w:val="0"/>
          <w:numId w:val="12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Kućni red donosi Školski odbor u suradnji s Nastavničkim vijećem, Vijećem učenika i Vijećem roditelja.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color w:val="000000"/>
          <w:sz w:val="24"/>
          <w:szCs w:val="24"/>
        </w:rPr>
      </w:pPr>
      <w:r w:rsidRPr="007315BE">
        <w:rPr>
          <w:rFonts w:ascii="Times New Roman" w:eastAsia="Times New Roman" w:hAnsi="Times New Roman" w:cs="Times New Roman"/>
          <w:color w:val="000000"/>
          <w:sz w:val="24"/>
          <w:szCs w:val="24"/>
        </w:rPr>
        <w:t>TIJELA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2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UPRAVA ŠKOLE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ŠKOLSKI ODBOR</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23.</w:t>
      </w:r>
    </w:p>
    <w:p w:rsidR="007315BE" w:rsidRPr="007315BE" w:rsidRDefault="007315BE" w:rsidP="007315BE">
      <w:pPr>
        <w:numPr>
          <w:ilvl w:val="0"/>
          <w:numId w:val="3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Školom upravlja Školski odbor.</w:t>
      </w:r>
    </w:p>
    <w:p w:rsidR="007315BE" w:rsidRPr="007315BE" w:rsidRDefault="007315BE" w:rsidP="007315BE">
      <w:pPr>
        <w:numPr>
          <w:ilvl w:val="0"/>
          <w:numId w:val="3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Školski odbor ima sedam članova.</w:t>
      </w:r>
    </w:p>
    <w:p w:rsidR="007315BE" w:rsidRPr="007315BE" w:rsidRDefault="007315BE" w:rsidP="007315BE">
      <w:pPr>
        <w:numPr>
          <w:ilvl w:val="0"/>
          <w:numId w:val="3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Članove školskog odbora imenuje i razrješava:</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Nastavničko vijeće dva člana iz reda nastavnika i stručnih suradnika</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Vijeće roditelja jednog člana iz reda roditelja koji nije radnik Škole</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Osnivač tri člana samostalno.</w:t>
      </w:r>
    </w:p>
    <w:p w:rsidR="007315BE" w:rsidRPr="007315BE" w:rsidRDefault="007315BE" w:rsidP="007315BE">
      <w:pPr>
        <w:numPr>
          <w:ilvl w:val="0"/>
          <w:numId w:val="3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Jednog člana Školskog odbora bira i razrješava radničko vijeće, a ako radničko vijeće nije utemeljeno, imenuju ga i razrješuju radnici neposrednim i tajnim glasovanjem, na način propisan Zakonom o radu i provedbenim propisima kojima je uređen izbor radničkog vijeća koje ima samo jednog člana.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PREDLAGANJE I IMENOVANJE KANDIDATA</w:t>
      </w:r>
    </w:p>
    <w:p w:rsidR="007315BE" w:rsidRPr="007315BE" w:rsidRDefault="007315BE" w:rsidP="007315BE">
      <w:pPr>
        <w:spacing w:after="0" w:line="240" w:lineRule="auto"/>
        <w:jc w:val="center"/>
        <w:rPr>
          <w:rFonts w:ascii="Times New Roman" w:eastAsia="Times New Roman" w:hAnsi="Times New Roman" w:cs="Times New Roman"/>
          <w:b/>
          <w:bCs/>
          <w:i/>
          <w:sz w:val="24"/>
          <w:szCs w:val="24"/>
          <w:u w:val="single"/>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24.</w:t>
      </w:r>
    </w:p>
    <w:p w:rsidR="007315BE" w:rsidRPr="007315BE" w:rsidRDefault="007315BE" w:rsidP="007315BE">
      <w:pPr>
        <w:numPr>
          <w:ilvl w:val="0"/>
          <w:numId w:val="3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Predlaganje i imenovanje kandidata za članove Školskog odbora iz reda nastavnika i stručnih suradnika obavlja se na sjednici Nastavničkog vijeća, a predlaganje i izbor kandidata za člana Školskog odbora iz reda roditelja obavlja se na sjednici Vijeća roditelja.</w:t>
      </w:r>
    </w:p>
    <w:p w:rsidR="007315BE" w:rsidRPr="007315BE" w:rsidRDefault="007315BE" w:rsidP="007315BE">
      <w:pPr>
        <w:numPr>
          <w:ilvl w:val="0"/>
          <w:numId w:val="3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Sjednice iz stavka 1. ovog članka održavaju se najmanje 30 dana prije isteka mandata Školskog odbora. </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KANDIDATURA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25.</w:t>
      </w:r>
    </w:p>
    <w:p w:rsidR="007315BE" w:rsidRPr="007315BE" w:rsidRDefault="007315BE" w:rsidP="007315BE">
      <w:pPr>
        <w:numPr>
          <w:ilvl w:val="0"/>
          <w:numId w:val="3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Kandidate za članove Školskog odbora iz reda nastavnika i stručnih suradnika može predložiti svaki član Nastavničkog vijeća nazočan na sjednici Nastavničkog vijeća.</w:t>
      </w:r>
    </w:p>
    <w:p w:rsidR="007315BE" w:rsidRPr="007315BE" w:rsidRDefault="007315BE" w:rsidP="007315BE">
      <w:pPr>
        <w:numPr>
          <w:ilvl w:val="0"/>
          <w:numId w:val="3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Kandidata za člana školskog odbora iz reda roditelja može predložiti svaki član vijeća roditelja nazočan na sjednici vijeća roditelja.</w:t>
      </w:r>
    </w:p>
    <w:p w:rsidR="007315BE" w:rsidRPr="007315BE" w:rsidRDefault="007315BE" w:rsidP="007315BE">
      <w:pPr>
        <w:numPr>
          <w:ilvl w:val="0"/>
          <w:numId w:val="3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Kandidati iz stavaka 1. i 2. ovoga članka moraju se izjasniti o prihvaćanju kandidature za člana školskog odbora.</w:t>
      </w:r>
    </w:p>
    <w:p w:rsidR="007315BE" w:rsidRPr="007315BE" w:rsidRDefault="007315BE" w:rsidP="007315BE">
      <w:pPr>
        <w:numPr>
          <w:ilvl w:val="0"/>
          <w:numId w:val="3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Svaki član nastavničkog vijeća, odnosno član vijeća roditelja može se osobno kandidirati za člana školskog odbora.</w:t>
      </w:r>
    </w:p>
    <w:p w:rsidR="007315BE" w:rsidRPr="007315BE" w:rsidRDefault="007315BE" w:rsidP="007315BE">
      <w:pPr>
        <w:numPr>
          <w:ilvl w:val="0"/>
          <w:numId w:val="3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Za člana školskog odbora ne smije se imenovati kandidat koji je pravomoćno osuđen ili se protiv njega vodi kazneni postupak za neka od kaznenih djela iz čl. 106. st. 1. Zakona o odgoju i obrazovanju u osnovnoj i srednjoj školi. </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POPIS KANDIDATA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26.</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Popis kandidata za školski odbor iz članka 25. ovoga statuta koji su prihvatili kandidaturu, odnosno istaknuli osobnu kandidaturu, utvrđuje se prema abecednom redu.</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IMENOVANJE ČLANOVA</w:t>
      </w:r>
    </w:p>
    <w:p w:rsidR="007315BE" w:rsidRPr="007315BE" w:rsidRDefault="007315BE" w:rsidP="007315BE">
      <w:pPr>
        <w:spacing w:after="0" w:line="240" w:lineRule="auto"/>
        <w:jc w:val="center"/>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27.</w:t>
      </w:r>
    </w:p>
    <w:p w:rsidR="007315BE" w:rsidRPr="007315BE" w:rsidRDefault="007315BE" w:rsidP="007315BE">
      <w:pPr>
        <w:numPr>
          <w:ilvl w:val="0"/>
          <w:numId w:val="3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O kandidatima za članove Školskog odbora članovi Nastavničkog vijeća, odnosno članovi Vijeća roditelja glasuju javno ili tajno </w:t>
      </w:r>
      <w:r w:rsidRPr="007315BE">
        <w:rPr>
          <w:rFonts w:ascii="Times New Roman" w:eastAsia="Times New Roman" w:hAnsi="Times New Roman" w:cs="Times New Roman"/>
          <w:color w:val="000000"/>
          <w:sz w:val="24"/>
          <w:szCs w:val="24"/>
        </w:rPr>
        <w:t>prema članku 196. ovoga Statuta.</w:t>
      </w:r>
    </w:p>
    <w:p w:rsidR="007315BE" w:rsidRPr="007315BE" w:rsidRDefault="007315BE" w:rsidP="007315BE">
      <w:pPr>
        <w:numPr>
          <w:ilvl w:val="0"/>
          <w:numId w:val="3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Kod javnog glasovanja za članove imenovani su nastavnici ili stručni suradnici koji su prvi dobili, odnosno roditelj koji je prvi dobio većinu glasova nazočnih članova Nastavničkog vijeća, odnosno članova Vijeća roditelja.</w:t>
      </w:r>
    </w:p>
    <w:p w:rsidR="007315BE" w:rsidRPr="007315BE" w:rsidRDefault="007315BE" w:rsidP="007315BE">
      <w:pPr>
        <w:numPr>
          <w:ilvl w:val="0"/>
          <w:numId w:val="3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Kod tajnog glasovanja za članove imenovani su nastavnici i stručni suradnici koji su  dobili, odnosno roditelj koji je dobio najveći broj glasova nazočnih članova Nastavničkog vijeća, odnosno  Vijeća roditelja.</w:t>
      </w:r>
    </w:p>
    <w:p w:rsidR="007315BE" w:rsidRPr="007315BE" w:rsidRDefault="007315BE" w:rsidP="007315BE">
      <w:pPr>
        <w:numPr>
          <w:ilvl w:val="0"/>
          <w:numId w:val="3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dva ili više kandidata dobiju isti najveći broj glasova, glasovanje za te kandidate se ponavlja sve dok jedan od kandidata ne dobije veći broj glasova.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DOSTAVLJANJE POPISA KANDIDATA RAVNATELJU</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28.</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Izvod iz zapisnika sa sjednice Nastavničkog vijeća, odnosno sa sjednice Vijeća roditelja s popisom imenovanih članova Školskog odbora dostavlja se ravnatelju. </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KONSTITUIRANJE ŠKOLSKOG ODBORA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29.</w:t>
      </w:r>
    </w:p>
    <w:p w:rsidR="007315BE" w:rsidRPr="007315BE" w:rsidRDefault="007315BE" w:rsidP="007315BE">
      <w:pPr>
        <w:numPr>
          <w:ilvl w:val="0"/>
          <w:numId w:val="3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Nakon imenovanja većine članova Školskog odbora u roku do 15 dana saziva se konstituirajuća sjednica Školskog odbora.</w:t>
      </w:r>
    </w:p>
    <w:p w:rsidR="007315BE" w:rsidRPr="007315BE" w:rsidRDefault="007315BE" w:rsidP="007315BE">
      <w:pPr>
        <w:numPr>
          <w:ilvl w:val="0"/>
          <w:numId w:val="3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Konstituirajuću sjednicu Školskog odbora saziva ravnatelj. Konstituirajuću sjednicu do izbora predsjednika Školskog odbora vodi ravnatelj.</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DNEVNI RED KONSTITUIRAJUĆE SJEDNICE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30.</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Dnevni red konstituirajuće sjednice obvezno sadrži:</w:t>
      </w:r>
    </w:p>
    <w:p w:rsidR="007315BE" w:rsidRPr="007315BE" w:rsidRDefault="007315BE" w:rsidP="007315BE">
      <w:pPr>
        <w:numPr>
          <w:ilvl w:val="0"/>
          <w:numId w:val="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izvješće predsjedavatelja sjednice o imenovanim članovima školskog odbora</w:t>
      </w:r>
    </w:p>
    <w:p w:rsidR="007315BE" w:rsidRPr="007315BE" w:rsidRDefault="007315BE" w:rsidP="007315BE">
      <w:pPr>
        <w:numPr>
          <w:ilvl w:val="0"/>
          <w:numId w:val="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verificiranje mandata imenovanih članova školskog odbora </w:t>
      </w:r>
    </w:p>
    <w:p w:rsidR="007315BE" w:rsidRPr="007315BE" w:rsidRDefault="007315BE" w:rsidP="007315BE">
      <w:pPr>
        <w:numPr>
          <w:ilvl w:val="0"/>
          <w:numId w:val="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izbor predsjednika i zamjenika predsjednika školskog odbora.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4"/>
          <w:szCs w:val="24"/>
        </w:rPr>
      </w:pPr>
      <w:r w:rsidRPr="007315BE">
        <w:rPr>
          <w:rFonts w:ascii="Times New Roman" w:eastAsia="Times New Roman" w:hAnsi="Times New Roman" w:cs="Times New Roman"/>
          <w:b/>
          <w:bCs/>
          <w:i/>
          <w:iCs/>
          <w:sz w:val="20"/>
          <w:szCs w:val="24"/>
        </w:rPr>
        <w:t>VERIFIKACIJA MANDATA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31.</w:t>
      </w:r>
    </w:p>
    <w:p w:rsidR="007315BE" w:rsidRPr="007315BE" w:rsidRDefault="007315BE" w:rsidP="007315BE">
      <w:pPr>
        <w:numPr>
          <w:ilvl w:val="0"/>
          <w:numId w:val="3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Verifikaciju mandata imenovanih članova Školskog odbora obavlja predsjedavatelj sjednice provjerom identiteta pojedinog člana s podacima iz akta o imenovanju.</w:t>
      </w:r>
    </w:p>
    <w:p w:rsidR="007315BE" w:rsidRPr="007315BE" w:rsidRDefault="007315BE" w:rsidP="007315BE">
      <w:pPr>
        <w:numPr>
          <w:ilvl w:val="0"/>
          <w:numId w:val="3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Članovima Školskog odbora mandat teče od dana konstituiranja Školskog odbora.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IZBOR PREDSJEDNIKA I ZAMJENIKA PREDSJEDNIKA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32.</w:t>
      </w:r>
    </w:p>
    <w:p w:rsidR="007315BE" w:rsidRPr="007315BE" w:rsidRDefault="007315BE" w:rsidP="007315BE">
      <w:pPr>
        <w:numPr>
          <w:ilvl w:val="0"/>
          <w:numId w:val="3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predsjednika i zamjenika predsjednika Školskog odbora može biti izabran svaki član školskog odbora prema osobnoj ili prihvaćenoj kandidaturi.</w:t>
      </w:r>
    </w:p>
    <w:p w:rsidR="007315BE" w:rsidRPr="007315BE" w:rsidRDefault="007315BE" w:rsidP="007315BE">
      <w:pPr>
        <w:numPr>
          <w:ilvl w:val="0"/>
          <w:numId w:val="3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Predsjednik i zamjenik predsjednika Školskog odbora biraju se na četiri godine.</w:t>
      </w:r>
    </w:p>
    <w:p w:rsidR="007315BE" w:rsidRPr="007315BE" w:rsidRDefault="007315BE" w:rsidP="007315BE">
      <w:pPr>
        <w:numPr>
          <w:ilvl w:val="0"/>
          <w:numId w:val="3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O kandidatima za predsjednika i zamjenika predsjednika školskog odbora članovi školskog odbora glasuju javno dizanjem ruke. </w:t>
      </w:r>
    </w:p>
    <w:p w:rsidR="007315BE" w:rsidRPr="007315BE" w:rsidRDefault="007315BE" w:rsidP="007315BE">
      <w:pPr>
        <w:numPr>
          <w:ilvl w:val="0"/>
          <w:numId w:val="3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Nakon izbora predsjednika Školskog odbora predsjedavatelj sjednice iz članka 29. stavka 2. predaje predsjedniku dalje vođenje sjednice Školskog odbora.</w:t>
      </w:r>
    </w:p>
    <w:p w:rsidR="007315BE" w:rsidRPr="007315BE" w:rsidRDefault="007315BE" w:rsidP="007315BE">
      <w:pPr>
        <w:numPr>
          <w:ilvl w:val="0"/>
          <w:numId w:val="3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konstituiranju Školskog odbora ravnatelj je dužan izvijestiti osnivača najkasnije u roku do tri dana od dana konstituiranja.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lastRenderedPageBreak/>
        <w:t>RAZRJEŠENJE ČLANOVA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33.</w:t>
      </w:r>
    </w:p>
    <w:p w:rsidR="007315BE" w:rsidRPr="007315BE" w:rsidRDefault="007315BE" w:rsidP="007315BE">
      <w:pPr>
        <w:numPr>
          <w:ilvl w:val="0"/>
          <w:numId w:val="3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 Školskog odbora razrješava članstva u Školskom odboru tijelo koje ga je imenovalo:</w:t>
      </w:r>
    </w:p>
    <w:p w:rsidR="007315BE" w:rsidRPr="007315BE" w:rsidRDefault="007315BE" w:rsidP="007315BE">
      <w:pPr>
        <w:numPr>
          <w:ilvl w:val="0"/>
          <w:numId w:val="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 to sam zatraži</w:t>
      </w:r>
    </w:p>
    <w:p w:rsidR="007315BE" w:rsidRPr="007315BE" w:rsidRDefault="007315BE" w:rsidP="007315BE">
      <w:pPr>
        <w:numPr>
          <w:ilvl w:val="0"/>
          <w:numId w:val="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prijedlog ravnatelja</w:t>
      </w:r>
    </w:p>
    <w:p w:rsidR="007315BE" w:rsidRPr="007315BE" w:rsidRDefault="007315BE" w:rsidP="007315BE">
      <w:pPr>
        <w:numPr>
          <w:ilvl w:val="0"/>
          <w:numId w:val="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 učeniku čiji je roditelj prestane status redovnog učenika</w:t>
      </w:r>
    </w:p>
    <w:p w:rsidR="007315BE" w:rsidRPr="007315BE" w:rsidRDefault="007315BE" w:rsidP="007315BE">
      <w:pPr>
        <w:numPr>
          <w:ilvl w:val="0"/>
          <w:numId w:val="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školski odbor utvrdi da član ne ispunjava obveze utvrđene zakonom, osnivačkim aktom ili ovim statutom</w:t>
      </w:r>
    </w:p>
    <w:p w:rsidR="007315BE" w:rsidRPr="007315BE" w:rsidRDefault="007315BE" w:rsidP="007315BE">
      <w:pPr>
        <w:numPr>
          <w:ilvl w:val="0"/>
          <w:numId w:val="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zahtjev prosvjetnog inspektora</w:t>
      </w:r>
    </w:p>
    <w:p w:rsidR="007315BE" w:rsidRPr="007315BE" w:rsidRDefault="007315BE" w:rsidP="007315BE">
      <w:pPr>
        <w:numPr>
          <w:ilvl w:val="0"/>
          <w:numId w:val="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je lišen prava na roditeljsku skrb</w:t>
      </w:r>
    </w:p>
    <w:p w:rsidR="007315BE" w:rsidRPr="007315BE" w:rsidRDefault="007315BE" w:rsidP="007315BE">
      <w:pPr>
        <w:numPr>
          <w:ilvl w:val="0"/>
          <w:numId w:val="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mu je izrečena zaštitna mjera ili kada je prekršajno kažnjen prema Zakonu o zaštiti od nasilja u obitelji</w:t>
      </w:r>
    </w:p>
    <w:p w:rsidR="007315BE" w:rsidRPr="007315BE" w:rsidRDefault="007315BE" w:rsidP="007315BE">
      <w:pPr>
        <w:numPr>
          <w:ilvl w:val="0"/>
          <w:numId w:val="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bude pravomoćno osuđen ili kada protiv njega bude pokrenut kazneni postupak zbog osnovane sumnje o počinjenju kaznenog djela iz članka 106. Zakona o odgoju i obrazovanju u osnovnoj i srednjoj školi.</w:t>
      </w:r>
    </w:p>
    <w:p w:rsidR="007315BE" w:rsidRPr="007315BE" w:rsidRDefault="007315BE" w:rsidP="007315BE">
      <w:pPr>
        <w:numPr>
          <w:ilvl w:val="0"/>
          <w:numId w:val="3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Razriješeni član Školskog odbora ne može se ponovno imenovati u Školski odbor u kojem je razriješen.</w:t>
      </w:r>
    </w:p>
    <w:p w:rsidR="007315BE" w:rsidRPr="007315BE" w:rsidRDefault="007315BE" w:rsidP="007315BE">
      <w:pPr>
        <w:numPr>
          <w:ilvl w:val="0"/>
          <w:numId w:val="3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Kod prestanka mandata člana Školskog odbora prema stavku 1. ovog članka provode se dopunski izbori.</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586953">
      <w:pPr>
        <w:spacing w:after="0" w:line="240" w:lineRule="auto"/>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RASPUŠTANJE ŠKOLSKOG ODBORA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34.</w:t>
      </w:r>
    </w:p>
    <w:p w:rsidR="007315BE" w:rsidRPr="007315BE" w:rsidRDefault="007315BE" w:rsidP="007315BE">
      <w:pPr>
        <w:numPr>
          <w:ilvl w:val="1"/>
          <w:numId w:val="28"/>
        </w:numPr>
        <w:spacing w:after="0" w:line="240"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Ured državne uprave u Zadarskoj županiji donese rješenje o raspuštanju Školskog odbora ravnatelj je dužan svakom članu Školskog odbora dostaviti presliku rješenja i druge raspoložive isprave koje se odnose na raspuštanje Školskog odbora, u roku od osam dana od dana dostave rješenja Školi.</w:t>
      </w:r>
    </w:p>
    <w:p w:rsidR="007315BE" w:rsidRPr="007315BE" w:rsidRDefault="007315BE" w:rsidP="007315BE">
      <w:pPr>
        <w:numPr>
          <w:ilvl w:val="1"/>
          <w:numId w:val="28"/>
        </w:numPr>
        <w:spacing w:after="0" w:line="240"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Nakon pravomoćnosti rješenja iz stavka 1. Ovoga članka članovi raspuštenog Školskog odbora ne mogu se imenovati za članove Školskog odbora koji se imenuje nakon raspuštanja. </w:t>
      </w:r>
    </w:p>
    <w:p w:rsidR="007315BE" w:rsidRPr="007315BE" w:rsidRDefault="007315BE" w:rsidP="007315BE">
      <w:pPr>
        <w:spacing w:after="0" w:line="240" w:lineRule="auto"/>
        <w:ind w:left="1800"/>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 xml:space="preserve"> RADNA TIJELA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35.</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(1) Školski odbor može osnivati povjerenstva ili radne skupine za proučavanje pitanja, </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r w:rsidRPr="007315BE">
        <w:rPr>
          <w:rFonts w:ascii="Times New Roman" w:eastAsia="Times New Roman" w:hAnsi="Times New Roman" w:cs="Times New Roman"/>
          <w:b/>
          <w:bCs/>
          <w:sz w:val="24"/>
          <w:szCs w:val="24"/>
        </w:rPr>
        <w:t xml:space="preserve">                  </w:t>
      </w:r>
      <w:r w:rsidRPr="007315BE">
        <w:rPr>
          <w:rFonts w:ascii="Times New Roman" w:eastAsia="Times New Roman" w:hAnsi="Times New Roman" w:cs="Times New Roman"/>
          <w:sz w:val="24"/>
          <w:szCs w:val="24"/>
        </w:rPr>
        <w:t>pripremanje prijedloga akata ili obavljanje drugih poslova važnih za Školu.</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(2) Članovi  povjerenstava i radnih skupina imenuju se na vrijeme  koje je potrebno da </w:t>
      </w:r>
    </w:p>
    <w:p w:rsidR="007315BE" w:rsidRPr="007315BE" w:rsidRDefault="007315BE" w:rsidP="007315BE">
      <w:pPr>
        <w:spacing w:after="0" w:line="240" w:lineRule="auto"/>
        <w:ind w:left="720" w:firstLine="36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se obavi određena zadaća.</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(3) Članovi radnih tijela mogu biti osobe koje imaju potrebne sposobnosti i znanja za  </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izvršenje zadaće zbog koje se radno tijelo osniva.</w:t>
      </w:r>
    </w:p>
    <w:p w:rsidR="007315BE" w:rsidRPr="007315BE" w:rsidRDefault="007315BE" w:rsidP="007315BE">
      <w:pPr>
        <w:spacing w:after="0" w:line="240" w:lineRule="auto"/>
        <w:jc w:val="both"/>
        <w:rPr>
          <w:rFonts w:ascii="Times New Roman" w:eastAsia="Times New Roman" w:hAnsi="Times New Roman" w:cs="Times New Roman"/>
          <w:sz w:val="20"/>
          <w:szCs w:val="24"/>
          <w:u w:val="single"/>
        </w:rPr>
      </w:pPr>
      <w:r w:rsidRPr="007315BE">
        <w:rPr>
          <w:rFonts w:ascii="Times New Roman" w:eastAsia="Times New Roman" w:hAnsi="Times New Roman" w:cs="Times New Roman"/>
          <w:sz w:val="24"/>
          <w:szCs w:val="24"/>
        </w:rPr>
        <w:t xml:space="preserve">            (4) Školski  odbor  može  u  svako  doba  opozvati  povjerenstvo  ili  radnu  skupinu,     </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odnosno pojedinog člana.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OVLASTI ŠKOLSKOG ODBORA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36.</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Školski odbor:</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donosi opće akte Škole</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donosi godišnji plan i program rada i nadzire njegovo izvršavanje</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donosi školski kurikulum</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daje osnivaču i ravnatelju prijedloge i mišljenja o pitanjima važnim za rad i sigurnost u Školi</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odlučuje uz prethodnu suglasnost osnivača o promjeni djelatnosti Škole</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daje ravnatelju prethodnu suglasnost u svezi sa zasnivanjem i prestankom radnog odnosa u  Školi</w:t>
      </w:r>
    </w:p>
    <w:p w:rsidR="002A3A35" w:rsidRPr="002A3A35" w:rsidRDefault="002A3A35" w:rsidP="002A3A35">
      <w:pPr>
        <w:pStyle w:val="Tijeloteksta"/>
        <w:numPr>
          <w:ilvl w:val="0"/>
          <w:numId w:val="3"/>
        </w:numPr>
        <w:jc w:val="left"/>
        <w:rPr>
          <w:b/>
        </w:rPr>
      </w:pPr>
      <w:r w:rsidRPr="002A3A35">
        <w:rPr>
          <w:b/>
        </w:rPr>
        <w:t>na prijedlog ravnatelja donosi odluku o upućivanju radnika na liječnički pregled kod ovlaštenog izabranog liječnika  specijaliste medicine rada radi utvrđivanja radne sposobnosti,</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odlučuje o zahtjevima radnika za zaštitu prava iz radnog odnosa</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odlučuje o žalbama protiv upravnih akata školskih tijela osim kada je zakonom, </w:t>
      </w:r>
      <w:proofErr w:type="spellStart"/>
      <w:r w:rsidRPr="007315BE">
        <w:rPr>
          <w:rFonts w:ascii="Times New Roman" w:eastAsia="Times New Roman" w:hAnsi="Times New Roman" w:cs="Times New Roman"/>
          <w:sz w:val="24"/>
          <w:szCs w:val="24"/>
        </w:rPr>
        <w:t>podzakonskim</w:t>
      </w:r>
      <w:proofErr w:type="spellEnd"/>
      <w:r w:rsidRPr="007315BE">
        <w:rPr>
          <w:rFonts w:ascii="Times New Roman" w:eastAsia="Times New Roman" w:hAnsi="Times New Roman" w:cs="Times New Roman"/>
          <w:sz w:val="24"/>
          <w:szCs w:val="24"/>
        </w:rPr>
        <w:t xml:space="preserve"> aktom ili ovim Statutom određeno drugo nadležno tijelo</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donosi prijedlog financijskog plana, financijski plan, financijski obračun i plan nabave</w:t>
      </w:r>
    </w:p>
    <w:p w:rsid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daje osnivaču i ravnatelju prijedloge i mišljenja o pitanjima važnim za rad i sigurnost u Školi</w:t>
      </w:r>
    </w:p>
    <w:p w:rsidR="00995C27" w:rsidRPr="00995C27" w:rsidRDefault="00995C27" w:rsidP="007315BE">
      <w:pPr>
        <w:numPr>
          <w:ilvl w:val="0"/>
          <w:numId w:val="3"/>
        </w:numPr>
        <w:spacing w:after="0" w:line="240" w:lineRule="auto"/>
        <w:jc w:val="both"/>
        <w:rPr>
          <w:rFonts w:ascii="Times New Roman" w:eastAsia="Times New Roman" w:hAnsi="Times New Roman" w:cs="Times New Roman"/>
          <w:b/>
          <w:sz w:val="24"/>
          <w:szCs w:val="24"/>
        </w:rPr>
      </w:pPr>
      <w:r w:rsidRPr="00995C27">
        <w:rPr>
          <w:rFonts w:ascii="Times New Roman" w:eastAsia="Times New Roman" w:hAnsi="Times New Roman" w:cs="Times New Roman"/>
          <w:b/>
          <w:sz w:val="24"/>
          <w:szCs w:val="24"/>
        </w:rPr>
        <w:t>sklapa pravne poslove o stjecanju, opterećivanju ili otuđivanju imovine čija je vrijednost od 500.000,00 do 1.000.000,00 kn</w:t>
      </w:r>
      <w:r w:rsidR="00D223E8">
        <w:rPr>
          <w:rFonts w:ascii="Times New Roman" w:eastAsia="Times New Roman" w:hAnsi="Times New Roman" w:cs="Times New Roman"/>
          <w:b/>
          <w:sz w:val="24"/>
          <w:szCs w:val="24"/>
        </w:rPr>
        <w:t xml:space="preserve"> uz suglasnost župana</w:t>
      </w:r>
      <w:r w:rsidRPr="00995C27">
        <w:rPr>
          <w:rFonts w:ascii="Times New Roman" w:eastAsia="Times New Roman" w:hAnsi="Times New Roman" w:cs="Times New Roman"/>
          <w:b/>
          <w:sz w:val="24"/>
          <w:szCs w:val="24"/>
        </w:rPr>
        <w:t>, a preko 1.000.000,00 kn uz suglasnost Osnivača</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odlučuje uz prethodnu suglasnost osnivača o promjeni djelatnosti Škole</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samostalno bira, a imenuje ravnatelja uz prethodnu suglasnost ministra obrazovanja</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osniva učeničke klubove i udruge</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odlučuje o korištenju prihoda i dobiti</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bira i razrješava predsjednika i zamjenika predsjednika školskog odbora</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promjenu naziva i sjedišta Škole</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predlaže statusne promjene </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ravnatelju mjere poslovne politike Škole</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razmatra rezultate obrazovnog rada</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razmatra predstavke i prijedloge građana u svezi s radom Škole</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imenuje članove povjerenstva za kvalitetu </w:t>
      </w:r>
    </w:p>
    <w:p w:rsidR="007315BE" w:rsidRPr="007315BE" w:rsidRDefault="007315BE" w:rsidP="007315BE">
      <w:pPr>
        <w:numPr>
          <w:ilvl w:val="0"/>
          <w:numId w:val="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obavlja druge poslove određene propisima, ovim statutom i drugim općim aktima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STATUS PREDSJEDNIKA ŠKOLSKOG ODBORA</w:t>
      </w:r>
    </w:p>
    <w:p w:rsidR="007315BE" w:rsidRPr="007315BE" w:rsidRDefault="007315BE" w:rsidP="007315BE">
      <w:pPr>
        <w:spacing w:after="0" w:line="240" w:lineRule="auto"/>
        <w:jc w:val="center"/>
        <w:rPr>
          <w:rFonts w:ascii="Times New Roman" w:eastAsia="Times New Roman" w:hAnsi="Times New Roman" w:cs="Times New Roman"/>
          <w:b/>
          <w:i/>
          <w:sz w:val="20"/>
          <w:szCs w:val="20"/>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37.</w:t>
      </w:r>
    </w:p>
    <w:p w:rsidR="007315BE" w:rsidRPr="007315BE" w:rsidRDefault="007315BE" w:rsidP="007315BE">
      <w:pPr>
        <w:numPr>
          <w:ilvl w:val="0"/>
          <w:numId w:val="148"/>
        </w:numPr>
        <w:spacing w:after="0" w:line="240"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Predsjednik Školskog odbora:</w:t>
      </w:r>
    </w:p>
    <w:p w:rsidR="007315BE" w:rsidRPr="007315BE" w:rsidRDefault="007315BE" w:rsidP="007315BE">
      <w:pPr>
        <w:numPr>
          <w:ilvl w:val="0"/>
          <w:numId w:val="3"/>
        </w:numPr>
        <w:spacing w:after="0" w:line="240"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Predstavlja Školski odbor</w:t>
      </w:r>
    </w:p>
    <w:p w:rsidR="007315BE" w:rsidRPr="007315BE" w:rsidRDefault="007315BE" w:rsidP="007315BE">
      <w:pPr>
        <w:numPr>
          <w:ilvl w:val="0"/>
          <w:numId w:val="3"/>
        </w:numPr>
        <w:spacing w:after="0" w:line="240"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Saziva sjednice Školskog odbora i predsjedava im</w:t>
      </w:r>
    </w:p>
    <w:p w:rsidR="007315BE" w:rsidRPr="007315BE" w:rsidRDefault="007315BE" w:rsidP="007315BE">
      <w:pPr>
        <w:numPr>
          <w:ilvl w:val="0"/>
          <w:numId w:val="3"/>
        </w:numPr>
        <w:spacing w:after="0" w:line="240"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Prebrojava glasove članove kod donošenja akata i priopćava rezultate glasovanja</w:t>
      </w:r>
    </w:p>
    <w:p w:rsidR="007315BE" w:rsidRPr="007315BE" w:rsidRDefault="007315BE" w:rsidP="007315BE">
      <w:pPr>
        <w:numPr>
          <w:ilvl w:val="0"/>
          <w:numId w:val="3"/>
        </w:numPr>
        <w:spacing w:after="0" w:line="240"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Potpisuje akte koje donosi Školski odbor</w:t>
      </w:r>
    </w:p>
    <w:p w:rsidR="007315BE" w:rsidRPr="007315BE" w:rsidRDefault="007315BE" w:rsidP="007315BE">
      <w:pPr>
        <w:numPr>
          <w:ilvl w:val="0"/>
          <w:numId w:val="3"/>
        </w:numPr>
        <w:spacing w:after="0" w:line="240"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Obavlja druge poslove prema propisima, općim aktima Škole i ovlastima Školskog odbora.</w:t>
      </w:r>
    </w:p>
    <w:p w:rsidR="007315BE" w:rsidRPr="007315BE" w:rsidRDefault="007315BE" w:rsidP="007315BE">
      <w:pPr>
        <w:numPr>
          <w:ilvl w:val="0"/>
          <w:numId w:val="148"/>
        </w:numPr>
        <w:spacing w:after="0" w:line="240"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Na zamjenika predsjednika Školskog odbora primjenjuje se stavak 1. Ovoga članka kada zamjenjuje predsjednika. </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PRAVA I DUŽNOSTI ČLANOVA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38.</w:t>
      </w:r>
    </w:p>
    <w:p w:rsidR="007315BE" w:rsidRPr="007315BE" w:rsidRDefault="007315BE" w:rsidP="007315BE">
      <w:pPr>
        <w:numPr>
          <w:ilvl w:val="0"/>
          <w:numId w:val="3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 Školskog odbora ima prava i dužnosti:</w:t>
      </w:r>
    </w:p>
    <w:p w:rsidR="007315BE" w:rsidRPr="007315BE" w:rsidRDefault="007315BE" w:rsidP="007315BE">
      <w:pPr>
        <w:numPr>
          <w:ilvl w:val="1"/>
          <w:numId w:val="38"/>
        </w:numPr>
        <w:spacing w:after="0" w:line="240" w:lineRule="auto"/>
        <w:jc w:val="both"/>
        <w:rPr>
          <w:rFonts w:ascii="Times New Roman" w:eastAsia="Times New Roman" w:hAnsi="Times New Roman" w:cs="Times New Roman"/>
          <w:sz w:val="24"/>
          <w:szCs w:val="24"/>
        </w:rPr>
      </w:pPr>
      <w:proofErr w:type="spellStart"/>
      <w:r w:rsidRPr="007315BE">
        <w:rPr>
          <w:rFonts w:ascii="Times New Roman" w:eastAsia="Times New Roman" w:hAnsi="Times New Roman" w:cs="Times New Roman"/>
          <w:sz w:val="24"/>
          <w:szCs w:val="24"/>
        </w:rPr>
        <w:t>nazočiti</w:t>
      </w:r>
      <w:proofErr w:type="spellEnd"/>
      <w:r w:rsidRPr="007315BE">
        <w:rPr>
          <w:rFonts w:ascii="Times New Roman" w:eastAsia="Times New Roman" w:hAnsi="Times New Roman" w:cs="Times New Roman"/>
          <w:sz w:val="24"/>
          <w:szCs w:val="24"/>
        </w:rPr>
        <w:t xml:space="preserve"> sjednicama školskog odbora i sudjelovati u radu</w:t>
      </w:r>
    </w:p>
    <w:p w:rsidR="007315BE" w:rsidRPr="007315BE" w:rsidRDefault="007315BE" w:rsidP="007315BE">
      <w:pPr>
        <w:numPr>
          <w:ilvl w:val="1"/>
          <w:numId w:val="3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postavljati pitanja predsjedniku i drugim osobama koje sudjeluju u radu na sjednici</w:t>
      </w:r>
    </w:p>
    <w:p w:rsidR="007315BE" w:rsidRPr="007315BE" w:rsidRDefault="007315BE" w:rsidP="007315BE">
      <w:pPr>
        <w:numPr>
          <w:ilvl w:val="1"/>
          <w:numId w:val="3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podnositi prijedloge i zahtijevati da se o njima raspravlja i odlučuje na sjednicama</w:t>
      </w:r>
    </w:p>
    <w:p w:rsidR="007315BE" w:rsidRPr="007315BE" w:rsidRDefault="007315BE" w:rsidP="007315BE">
      <w:pPr>
        <w:numPr>
          <w:ilvl w:val="1"/>
          <w:numId w:val="3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prihvatiti  izbor u radna tijela koja osniva  školski odbor </w:t>
      </w:r>
    </w:p>
    <w:p w:rsidR="007315BE" w:rsidRPr="007315BE" w:rsidRDefault="007315BE" w:rsidP="007315BE">
      <w:pPr>
        <w:numPr>
          <w:ilvl w:val="1"/>
          <w:numId w:val="3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sudjelovati na sjednicama radnih tijela.</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(2) Prava i dužnosti iz stavka 1. ovoga članka su osobna i član ih ne može prenijeti na                </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b/>
        <w:t xml:space="preserve">       trećega.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DOSTAVLJANJE MATERIJALA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39.</w:t>
      </w:r>
    </w:p>
    <w:p w:rsidR="007315BE" w:rsidRPr="007315BE" w:rsidRDefault="007315BE" w:rsidP="007315BE">
      <w:pPr>
        <w:numPr>
          <w:ilvl w:val="0"/>
          <w:numId w:val="4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Članu Školskog odbora obvezno se dostavlja:</w:t>
      </w:r>
    </w:p>
    <w:p w:rsidR="007315BE" w:rsidRPr="007315BE" w:rsidRDefault="007315BE" w:rsidP="007315BE">
      <w:pPr>
        <w:numPr>
          <w:ilvl w:val="0"/>
          <w:numId w:val="41"/>
        </w:numPr>
        <w:spacing w:after="0" w:line="240" w:lineRule="auto"/>
        <w:jc w:val="both"/>
        <w:rPr>
          <w:rFonts w:ascii="Times New Roman" w:eastAsia="Times New Roman" w:hAnsi="Times New Roman" w:cs="Times New Roman"/>
          <w:color w:val="000000"/>
          <w:sz w:val="24"/>
          <w:szCs w:val="24"/>
        </w:rPr>
      </w:pPr>
      <w:r w:rsidRPr="007315BE">
        <w:rPr>
          <w:rFonts w:ascii="Times New Roman" w:eastAsia="Times New Roman" w:hAnsi="Times New Roman" w:cs="Times New Roman"/>
          <w:color w:val="000000"/>
          <w:sz w:val="24"/>
          <w:szCs w:val="24"/>
        </w:rPr>
        <w:t xml:space="preserve"> poziv na sjednicu </w:t>
      </w:r>
    </w:p>
    <w:p w:rsidR="007315BE" w:rsidRPr="007315BE" w:rsidRDefault="007315BE" w:rsidP="007315BE">
      <w:pPr>
        <w:numPr>
          <w:ilvl w:val="0"/>
          <w:numId w:val="4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materijal koji se priprema za sjednicu</w:t>
      </w:r>
    </w:p>
    <w:p w:rsidR="007315BE" w:rsidRPr="007315BE" w:rsidRDefault="007315BE" w:rsidP="007315BE">
      <w:pPr>
        <w:numPr>
          <w:ilvl w:val="0"/>
          <w:numId w:val="4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zapisnik s prethodne sjednice.</w:t>
      </w:r>
    </w:p>
    <w:p w:rsidR="007315BE" w:rsidRPr="007315BE" w:rsidRDefault="007315BE" w:rsidP="007315BE">
      <w:pPr>
        <w:numPr>
          <w:ilvl w:val="0"/>
          <w:numId w:val="4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Članu Školskog odbora moraju biti dostupni svi materijali koji se odnose na raspravu i odlučivanje na sjednici.</w:t>
      </w:r>
    </w:p>
    <w:p w:rsidR="007315BE" w:rsidRPr="007315BE" w:rsidRDefault="007315BE" w:rsidP="007315BE">
      <w:pPr>
        <w:spacing w:after="0" w:line="240" w:lineRule="auto"/>
        <w:ind w:left="360"/>
        <w:jc w:val="both"/>
        <w:rPr>
          <w:rFonts w:ascii="Times New Roman" w:eastAsia="Times New Roman" w:hAnsi="Times New Roman" w:cs="Times New Roman"/>
          <w:sz w:val="24"/>
          <w:szCs w:val="24"/>
        </w:rPr>
      </w:pPr>
    </w:p>
    <w:p w:rsidR="007315BE" w:rsidRPr="007315BE" w:rsidRDefault="007315BE" w:rsidP="007315BE">
      <w:pPr>
        <w:spacing w:after="0" w:line="240" w:lineRule="auto"/>
        <w:ind w:left="360"/>
        <w:jc w:val="both"/>
        <w:rPr>
          <w:rFonts w:ascii="Times New Roman" w:eastAsia="Times New Roman" w:hAnsi="Times New Roman" w:cs="Times New Roman"/>
          <w:sz w:val="24"/>
          <w:szCs w:val="24"/>
        </w:rPr>
      </w:pPr>
    </w:p>
    <w:p w:rsidR="007315BE" w:rsidRPr="007315BE" w:rsidRDefault="007315BE" w:rsidP="007315BE">
      <w:pPr>
        <w:spacing w:after="0" w:line="240" w:lineRule="auto"/>
        <w:ind w:left="36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PRAVO INFORMIRANJA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40.</w:t>
      </w:r>
    </w:p>
    <w:p w:rsidR="007315BE" w:rsidRPr="007315BE" w:rsidRDefault="007315BE" w:rsidP="007315BE">
      <w:pPr>
        <w:spacing w:after="0" w:line="240" w:lineRule="auto"/>
        <w:ind w:left="720"/>
        <w:jc w:val="both"/>
        <w:rPr>
          <w:rFonts w:ascii="Times New Roman" w:eastAsia="Times New Roman" w:hAnsi="Times New Roman" w:cs="Times New Roman"/>
          <w:b/>
          <w:bCs/>
          <w:sz w:val="24"/>
          <w:szCs w:val="24"/>
        </w:rPr>
      </w:pPr>
      <w:r w:rsidRPr="007315BE">
        <w:rPr>
          <w:rFonts w:ascii="Times New Roman" w:eastAsia="Times New Roman" w:hAnsi="Times New Roman" w:cs="Times New Roman"/>
          <w:sz w:val="24"/>
          <w:szCs w:val="24"/>
        </w:rPr>
        <w:t>Član Školskog odbora može od ravnatelja Škole tražiti obavijesti i na uvid materijale, analize i druge tekstove koji su mu kao članu Školskog odbora potrebni.</w:t>
      </w:r>
      <w:r w:rsidRPr="007315BE">
        <w:rPr>
          <w:rFonts w:ascii="Times New Roman" w:eastAsia="Times New Roman" w:hAnsi="Times New Roman" w:cs="Times New Roman"/>
          <w:b/>
          <w:bCs/>
          <w:sz w:val="24"/>
          <w:szCs w:val="24"/>
        </w:rPr>
        <w:t xml:space="preserve"> </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ČUVANJE TAJNE I POVJERLJIVIH PODATAKA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41.</w:t>
      </w:r>
    </w:p>
    <w:p w:rsidR="007315BE" w:rsidRPr="007315BE" w:rsidRDefault="007315BE" w:rsidP="007315BE">
      <w:pPr>
        <w:numPr>
          <w:ilvl w:val="0"/>
          <w:numId w:val="4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 Školskog odbora dužan je čuvati poslovnu tajnu i druge povjerljive podatke o Školi koje dozna u obavljanju dužnosti člana.</w:t>
      </w:r>
    </w:p>
    <w:p w:rsidR="007315BE" w:rsidRPr="007315BE" w:rsidRDefault="007315BE" w:rsidP="007315BE">
      <w:pPr>
        <w:numPr>
          <w:ilvl w:val="0"/>
          <w:numId w:val="4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 koji postupi suprotno stavku 1. ovoga članka, odgovoran je Školi prema općim propisima obveznog prava.</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ZLOPORABA POLOŽAJA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42.</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vrijeme dok obavlja dužnost člana Školskog odbora, član ne smije koristiti ni isticati podatke o svom članstvu na način kojim bi ostvario bilo kakve pogodnosti.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lastRenderedPageBreak/>
        <w:t>SJEDNICE ŠKOLSKOG ODBORA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43.</w:t>
      </w:r>
    </w:p>
    <w:p w:rsidR="007315BE" w:rsidRPr="007315BE" w:rsidRDefault="007315BE" w:rsidP="007315BE">
      <w:pPr>
        <w:numPr>
          <w:ilvl w:val="0"/>
          <w:numId w:val="4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Školski odbor radi na sjednicama.</w:t>
      </w:r>
    </w:p>
    <w:p w:rsidR="007315BE" w:rsidRPr="007315BE" w:rsidRDefault="007315BE" w:rsidP="007315BE">
      <w:pPr>
        <w:numPr>
          <w:ilvl w:val="0"/>
          <w:numId w:val="4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Sjednice školskog odbora održavaju se prema potrebi.</w:t>
      </w:r>
    </w:p>
    <w:p w:rsidR="007315BE" w:rsidRPr="007315BE" w:rsidRDefault="007315BE" w:rsidP="007315BE">
      <w:pPr>
        <w:numPr>
          <w:ilvl w:val="0"/>
          <w:numId w:val="4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Sjednice školskog odbora održavaju se u sjedištu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SAZIVANJE SJEDNICE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44.</w:t>
      </w:r>
    </w:p>
    <w:p w:rsidR="007315BE" w:rsidRPr="007315BE" w:rsidRDefault="007315BE" w:rsidP="007315BE">
      <w:pPr>
        <w:numPr>
          <w:ilvl w:val="0"/>
          <w:numId w:val="4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Sjednicu saziva predsjednik. U slučaju spriječenosti predsjednika sjednice saziva zamjenik predsjednika.</w:t>
      </w:r>
    </w:p>
    <w:p w:rsidR="007315BE" w:rsidRPr="007315BE" w:rsidRDefault="007315BE" w:rsidP="007315BE">
      <w:pPr>
        <w:numPr>
          <w:ilvl w:val="0"/>
          <w:numId w:val="4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Prijedlog za sazivanje sjednice može dati svaki član Školskog odbora.</w:t>
      </w:r>
    </w:p>
    <w:p w:rsidR="007315BE" w:rsidRPr="007315BE" w:rsidRDefault="007315BE" w:rsidP="007315BE">
      <w:pPr>
        <w:numPr>
          <w:ilvl w:val="0"/>
          <w:numId w:val="4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Predsjednik je obvezan sazvati sjednicu ako to traži najmanje polovica članova  Školskog odbora,  ravnatelj, osnivač ili kada je Uredu državne uprave u Zadarskoj županiji predloženo raspuštanje Školskog odbora..</w:t>
      </w:r>
    </w:p>
    <w:p w:rsidR="007315BE" w:rsidRPr="007315BE" w:rsidRDefault="007315BE" w:rsidP="007315BE">
      <w:pPr>
        <w:numPr>
          <w:ilvl w:val="0"/>
          <w:numId w:val="4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predsjednik ne izvrši obvezu iz stavka 3. ovoga članka, a radi se o ispunjenju zakonskih obveza Škole, sjednicu Školskog odbora ovlašten je sazvati ravnatelj.</w:t>
      </w:r>
    </w:p>
    <w:p w:rsidR="007315BE" w:rsidRPr="007315BE" w:rsidRDefault="007315BE" w:rsidP="007315BE">
      <w:pPr>
        <w:spacing w:after="0" w:line="240" w:lineRule="auto"/>
        <w:ind w:left="720"/>
        <w:jc w:val="both"/>
        <w:rPr>
          <w:rFonts w:ascii="Times New Roman" w:eastAsia="Times New Roman" w:hAnsi="Times New Roman" w:cs="Times New Roman"/>
          <w:sz w:val="20"/>
          <w:szCs w:val="24"/>
        </w:rPr>
      </w:pPr>
    </w:p>
    <w:p w:rsidR="007315BE" w:rsidRPr="007315BE" w:rsidRDefault="007315BE" w:rsidP="007315BE">
      <w:pPr>
        <w:spacing w:after="0" w:line="240" w:lineRule="auto"/>
        <w:ind w:left="720"/>
        <w:jc w:val="both"/>
        <w:rPr>
          <w:rFonts w:ascii="Times New Roman" w:eastAsia="Times New Roman" w:hAnsi="Times New Roman" w:cs="Times New Roman"/>
          <w:sz w:val="20"/>
          <w:szCs w:val="24"/>
        </w:rPr>
      </w:pPr>
    </w:p>
    <w:p w:rsidR="007315BE" w:rsidRPr="007315BE" w:rsidRDefault="007315BE" w:rsidP="007315BE">
      <w:pPr>
        <w:spacing w:after="0" w:line="240" w:lineRule="auto"/>
        <w:ind w:left="720"/>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NAZOČNOST NA SJEDNICI</w:t>
      </w:r>
    </w:p>
    <w:p w:rsidR="007315BE" w:rsidRPr="007315BE" w:rsidRDefault="007315BE" w:rsidP="007315BE">
      <w:pPr>
        <w:spacing w:after="0" w:line="240" w:lineRule="auto"/>
        <w:ind w:left="720"/>
        <w:jc w:val="center"/>
        <w:rPr>
          <w:rFonts w:ascii="Times New Roman" w:eastAsia="Times New Roman" w:hAnsi="Times New Roman" w:cs="Times New Roman"/>
          <w:sz w:val="20"/>
          <w:szCs w:val="24"/>
        </w:rPr>
      </w:pPr>
    </w:p>
    <w:p w:rsidR="007315BE" w:rsidRPr="007315BE" w:rsidRDefault="007315BE" w:rsidP="007315BE">
      <w:pPr>
        <w:spacing w:after="0" w:line="240" w:lineRule="auto"/>
        <w:ind w:left="720"/>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45.</w:t>
      </w:r>
    </w:p>
    <w:p w:rsidR="007315BE" w:rsidRPr="007315BE" w:rsidRDefault="007315BE" w:rsidP="007315BE">
      <w:pPr>
        <w:numPr>
          <w:ilvl w:val="0"/>
          <w:numId w:val="4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Uz članove Školskog odbora na sjednicama mogu biti nazočne i druge osobe koje su pozvane na sjednicu u svezi s pojedinom točkom dnevnog reda.</w:t>
      </w:r>
    </w:p>
    <w:p w:rsidR="007315BE" w:rsidRPr="007315BE" w:rsidRDefault="007315BE" w:rsidP="007315BE">
      <w:pPr>
        <w:numPr>
          <w:ilvl w:val="0"/>
          <w:numId w:val="4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pojedini član Školskog odbora smatra da neka od pozvanih osoba ne treba biti nazočna na sjednici, može predložiti da ta osoba napusti sjednicu.</w:t>
      </w:r>
    </w:p>
    <w:p w:rsidR="007315BE" w:rsidRPr="007315BE" w:rsidRDefault="007315BE" w:rsidP="007315BE">
      <w:pPr>
        <w:numPr>
          <w:ilvl w:val="0"/>
          <w:numId w:val="4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prijedlogu iz stavka 2. ovoga članka odlučuje Školski odbor.</w:t>
      </w:r>
    </w:p>
    <w:p w:rsidR="007315BE" w:rsidRPr="007315BE" w:rsidRDefault="007315BE" w:rsidP="007315BE">
      <w:pPr>
        <w:numPr>
          <w:ilvl w:val="0"/>
          <w:numId w:val="4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se na sjednicama Školskog odbora raspravlja o pitanjima ili podacima koji predstavljaju poslovnu ili drugu tajnu prema zakonu ili općem aktu Škole, sjednice se održavaju samo uz nazočnost članova.</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keepNext/>
        <w:spacing w:after="0" w:line="240" w:lineRule="auto"/>
        <w:jc w:val="center"/>
        <w:outlineLvl w:val="3"/>
        <w:rPr>
          <w:rFonts w:ascii="Times New Roman" w:eastAsia="Times New Roman" w:hAnsi="Times New Roman" w:cs="Times New Roman"/>
          <w:b/>
          <w:bCs/>
          <w:i/>
          <w:iCs/>
          <w:sz w:val="20"/>
          <w:szCs w:val="24"/>
          <w:lang w:val="en-GB"/>
        </w:rPr>
      </w:pPr>
      <w:r w:rsidRPr="007315BE">
        <w:rPr>
          <w:rFonts w:ascii="Times New Roman" w:eastAsia="Times New Roman" w:hAnsi="Times New Roman" w:cs="Times New Roman"/>
          <w:b/>
          <w:bCs/>
          <w:i/>
          <w:iCs/>
          <w:sz w:val="20"/>
          <w:szCs w:val="24"/>
          <w:lang w:val="en-GB"/>
        </w:rPr>
        <w:t>PRIPREMANJE  SJEDNICE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46.</w:t>
      </w:r>
    </w:p>
    <w:p w:rsidR="007315BE" w:rsidRPr="007315BE" w:rsidRDefault="007315BE" w:rsidP="007315BE">
      <w:pPr>
        <w:numPr>
          <w:ilvl w:val="0"/>
          <w:numId w:val="46"/>
        </w:numPr>
        <w:spacing w:after="0" w:line="240" w:lineRule="auto"/>
        <w:jc w:val="both"/>
        <w:rPr>
          <w:rFonts w:ascii="Times New Roman" w:eastAsia="Times New Roman" w:hAnsi="Times New Roman" w:cs="Times New Roman"/>
          <w:sz w:val="24"/>
          <w:szCs w:val="24"/>
          <w:u w:val="single"/>
        </w:rPr>
      </w:pPr>
      <w:r w:rsidRPr="007315BE">
        <w:rPr>
          <w:rFonts w:ascii="Times New Roman" w:eastAsia="Times New Roman" w:hAnsi="Times New Roman" w:cs="Times New Roman"/>
          <w:sz w:val="24"/>
          <w:szCs w:val="24"/>
        </w:rPr>
        <w:t>Sjednice priprema predsjednik Školskog odbora. U pripremi sjednica predsjedniku pomaže ravnatelj ili druge osobe koje obavljaju poslove u svezi s pitanjima za raspravu na sjednici.</w:t>
      </w:r>
    </w:p>
    <w:p w:rsidR="007315BE" w:rsidRPr="007315BE" w:rsidRDefault="007315BE" w:rsidP="007315BE">
      <w:pPr>
        <w:numPr>
          <w:ilvl w:val="0"/>
          <w:numId w:val="4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Sjednice se trebaju pripremiti tako da se rad na sjednici odvija učinkovito i ekonomično, a odluke donose pravodobno i u skladu s propisima i općim aktima Škole.</w:t>
      </w:r>
    </w:p>
    <w:p w:rsidR="007315BE" w:rsidRPr="007315BE" w:rsidRDefault="007315BE" w:rsidP="007315BE">
      <w:pPr>
        <w:numPr>
          <w:ilvl w:val="0"/>
          <w:numId w:val="4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predsjednik tijela ocijeni da pripremljeni materijal za sjednicu nije dovoljno stručno ili precizno urađen ili dokumentiran, treba ga vratiti na doradu ili ga ne uvrstiti za sjednicu.</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 xml:space="preserve"> DNEVNI RED</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47.</w:t>
      </w:r>
    </w:p>
    <w:p w:rsidR="007315BE" w:rsidRPr="007315BE" w:rsidRDefault="007315BE" w:rsidP="007315BE">
      <w:pPr>
        <w:numPr>
          <w:ilvl w:val="0"/>
          <w:numId w:val="4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Dnevni red sjednice utvrđuje predsjednik Školskog odbora.</w:t>
      </w:r>
    </w:p>
    <w:p w:rsidR="007315BE" w:rsidRPr="007315BE" w:rsidRDefault="007315BE" w:rsidP="007315BE">
      <w:pPr>
        <w:numPr>
          <w:ilvl w:val="0"/>
          <w:numId w:val="4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Kod predlaganja dnevnog reda predsjednik je dužan voditi računa:</w:t>
      </w:r>
    </w:p>
    <w:p w:rsidR="007315BE" w:rsidRPr="007315BE" w:rsidRDefault="007315BE" w:rsidP="007315BE">
      <w:pPr>
        <w:numPr>
          <w:ilvl w:val="1"/>
          <w:numId w:val="4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da se u dnevni red uvrste predmeti o kojima je Školski odbor ovlašten raspravljati i odlučivati</w:t>
      </w:r>
    </w:p>
    <w:p w:rsidR="007315BE" w:rsidRPr="007315BE" w:rsidRDefault="007315BE" w:rsidP="007315BE">
      <w:pPr>
        <w:numPr>
          <w:ilvl w:val="1"/>
          <w:numId w:val="4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da dnevni red ne bude preopširan</w:t>
      </w:r>
    </w:p>
    <w:p w:rsidR="007315BE" w:rsidRPr="007315BE" w:rsidRDefault="007315BE" w:rsidP="007315BE">
      <w:pPr>
        <w:numPr>
          <w:ilvl w:val="1"/>
          <w:numId w:val="47"/>
        </w:numPr>
        <w:spacing w:after="0" w:line="240" w:lineRule="auto"/>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da predmeti o kojima će se raspravljati i odlučivati na sjednici, budu obrađeni, potkrijepljeni podacima i obrazloženi tako da se članovi mogu upoznati s predmetom i o njemu raspravljati i odlučivati na istoj sjednici.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POZIV ZA  SJEDNICU</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48.</w:t>
      </w:r>
    </w:p>
    <w:p w:rsidR="007315BE" w:rsidRPr="007315BE" w:rsidRDefault="007315BE" w:rsidP="007315BE">
      <w:pPr>
        <w:numPr>
          <w:ilvl w:val="0"/>
          <w:numId w:val="4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Poziv za sjednicu dostavlja se:</w:t>
      </w:r>
    </w:p>
    <w:p w:rsidR="007315BE" w:rsidRPr="007315BE" w:rsidRDefault="007315BE" w:rsidP="007315BE">
      <w:pPr>
        <w:numPr>
          <w:ilvl w:val="1"/>
          <w:numId w:val="4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članovima</w:t>
      </w:r>
    </w:p>
    <w:p w:rsidR="007315BE" w:rsidRPr="007315BE" w:rsidRDefault="007315BE" w:rsidP="007315BE">
      <w:pPr>
        <w:numPr>
          <w:ilvl w:val="1"/>
          <w:numId w:val="4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ravnatelju</w:t>
      </w:r>
    </w:p>
    <w:p w:rsidR="007315BE" w:rsidRPr="007315BE" w:rsidRDefault="007315BE" w:rsidP="007315BE">
      <w:pPr>
        <w:numPr>
          <w:ilvl w:val="1"/>
          <w:numId w:val="4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drugim osobama koje se u svezi s dnevnim redom pozivaju na sjednicu.</w:t>
      </w:r>
    </w:p>
    <w:p w:rsidR="007315BE" w:rsidRPr="007315BE" w:rsidRDefault="007315BE" w:rsidP="007315BE">
      <w:pPr>
        <w:numPr>
          <w:ilvl w:val="0"/>
          <w:numId w:val="4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Poziv za sjednicu može biti usmeni, pisani ili kao pisana obavijest koja se dostavlja putem e-maila i koja se ističe na oglasnoj ploči.</w:t>
      </w:r>
    </w:p>
    <w:p w:rsidR="007315BE" w:rsidRPr="007315BE" w:rsidRDefault="007315BE" w:rsidP="007315BE">
      <w:pPr>
        <w:numPr>
          <w:ilvl w:val="0"/>
          <w:numId w:val="4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pozivu se izrijekom moraju priopćiti mjesto i vrijeme te razlozi zbog kojih se saziva sjednica.</w:t>
      </w:r>
    </w:p>
    <w:p w:rsidR="007315BE" w:rsidRPr="007315BE" w:rsidRDefault="007315BE" w:rsidP="007315BE">
      <w:pPr>
        <w:numPr>
          <w:ilvl w:val="0"/>
          <w:numId w:val="4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hitnim situacijama te posebno opravdanim razlozima sjednica Školskog odbora može se sazvati usmeno odnosno telefonskim putem ili elektronskim putem.</w:t>
      </w:r>
    </w:p>
    <w:p w:rsidR="007315BE" w:rsidRPr="007315BE" w:rsidRDefault="007315BE" w:rsidP="007315BE">
      <w:pPr>
        <w:numPr>
          <w:ilvl w:val="0"/>
          <w:numId w:val="4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Sjednica Školskog odbora može se u slučajevima iz stavka 1. ovog članka održati elektronskim putem.</w:t>
      </w:r>
    </w:p>
    <w:p w:rsidR="007315BE" w:rsidRPr="007315BE" w:rsidRDefault="007315BE" w:rsidP="007315BE">
      <w:pPr>
        <w:numPr>
          <w:ilvl w:val="0"/>
          <w:numId w:val="4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Nakon završetka elektronske sjednice sastavlja se zapisnik u čijem su privitku sva pristigla očitovanja.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SADRŽAJ POZIVA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49.</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Pisani poziv za sjednicu obvezno sadrži:</w:t>
      </w:r>
    </w:p>
    <w:p w:rsidR="007315BE" w:rsidRPr="007315BE" w:rsidRDefault="007315BE" w:rsidP="007315BE">
      <w:pPr>
        <w:numPr>
          <w:ilvl w:val="0"/>
          <w:numId w:val="4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dnevni red</w:t>
      </w:r>
    </w:p>
    <w:p w:rsidR="007315BE" w:rsidRPr="007315BE" w:rsidRDefault="007315BE" w:rsidP="007315BE">
      <w:pPr>
        <w:numPr>
          <w:ilvl w:val="0"/>
          <w:numId w:val="4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mjesto i vrijeme održavanja sjednice</w:t>
      </w:r>
    </w:p>
    <w:p w:rsidR="007315BE" w:rsidRPr="007315BE" w:rsidRDefault="007315BE" w:rsidP="007315BE">
      <w:pPr>
        <w:numPr>
          <w:ilvl w:val="0"/>
          <w:numId w:val="49"/>
        </w:numPr>
        <w:spacing w:after="0" w:line="240" w:lineRule="auto"/>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potpis predsjednika.</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PREDSJEDAVANJE SJEDNICI</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50.</w:t>
      </w:r>
    </w:p>
    <w:p w:rsidR="007315BE" w:rsidRPr="007315BE" w:rsidRDefault="007315BE" w:rsidP="007315BE">
      <w:pPr>
        <w:spacing w:after="0" w:line="240" w:lineRule="auto"/>
        <w:ind w:left="720"/>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Sjednici predsjedava predsjednik Školskog odbora, a u slučaju njegove spriječenosti zamjenik predsjednika (u daljem tekstu: predsjedavatelj).</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PRAVO ODLUČIVANJA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51.</w:t>
      </w:r>
    </w:p>
    <w:p w:rsidR="007315BE" w:rsidRPr="007315BE" w:rsidRDefault="007315BE" w:rsidP="007315BE">
      <w:pPr>
        <w:numPr>
          <w:ilvl w:val="0"/>
          <w:numId w:val="5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Pravo odlučivanja na sjednici imaju samo članovi školskog odbora.</w:t>
      </w:r>
    </w:p>
    <w:p w:rsidR="007315BE" w:rsidRPr="007315BE" w:rsidRDefault="007315BE" w:rsidP="007315BE">
      <w:pPr>
        <w:numPr>
          <w:ilvl w:val="0"/>
          <w:numId w:val="50"/>
        </w:numPr>
        <w:spacing w:after="0" w:line="240" w:lineRule="auto"/>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Ostali nazočni na sjednici imaju pravo sudjelovati u raspravi uz prethodnu suglasnost predsjedavatelja, ali bez prava odlučivanja.</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POČETAK SJEDNICE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52.</w:t>
      </w:r>
    </w:p>
    <w:p w:rsidR="007315BE" w:rsidRPr="007315BE" w:rsidRDefault="007315BE" w:rsidP="007315BE">
      <w:pPr>
        <w:numPr>
          <w:ilvl w:val="0"/>
          <w:numId w:val="5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Prije početka sjednice predsjedavatelj provjerava je li sjednici nazočna potrebna većina članova Školskog odbora.</w:t>
      </w:r>
    </w:p>
    <w:p w:rsidR="007315BE" w:rsidRPr="007315BE" w:rsidRDefault="007315BE" w:rsidP="007315BE">
      <w:pPr>
        <w:numPr>
          <w:ilvl w:val="0"/>
          <w:numId w:val="5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Predsjedavatelj utvrđuje koji su od članova izostali sa sjednice.</w:t>
      </w:r>
    </w:p>
    <w:p w:rsidR="007315BE" w:rsidRPr="007315BE" w:rsidRDefault="007315BE" w:rsidP="007315BE">
      <w:pPr>
        <w:numPr>
          <w:ilvl w:val="0"/>
          <w:numId w:val="5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je na sjednici nazočan dostatan broj članova u skladu sa stavkom 1. ovoga članka, predsjedavatelj započinje sjednicu.</w:t>
      </w:r>
    </w:p>
    <w:p w:rsidR="007315BE" w:rsidRPr="007315BE" w:rsidRDefault="007315BE" w:rsidP="007315BE">
      <w:pPr>
        <w:numPr>
          <w:ilvl w:val="0"/>
          <w:numId w:val="5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početku sjednice predsjedavatelj članovima i ostalim nazočnima pobliže izlaže dnevni red sjednice.</w:t>
      </w:r>
    </w:p>
    <w:p w:rsidR="007315BE" w:rsidRPr="007315BE" w:rsidRDefault="007315BE" w:rsidP="007315BE">
      <w:pPr>
        <w:numPr>
          <w:ilvl w:val="0"/>
          <w:numId w:val="5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Nakon izlaganja dnevnog reda predsjedavatelj poziva članove da iznesu primjedbe na zapisnik s prethodne sjednice. Članovi odlučuju o iznesenim primjedbama, a nakon toga glasuju o prihvaćanju zapisnika s prethodne sjednice.</w:t>
      </w:r>
    </w:p>
    <w:p w:rsidR="007315BE" w:rsidRPr="007315BE" w:rsidRDefault="007315BE" w:rsidP="007315BE">
      <w:pPr>
        <w:numPr>
          <w:ilvl w:val="0"/>
          <w:numId w:val="5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Stavak 4. ovoga članka ne primjenjuje se na konstituirajuću sjednicu.</w:t>
      </w:r>
    </w:p>
    <w:p w:rsidR="007315BE" w:rsidRPr="007315BE" w:rsidRDefault="007315BE" w:rsidP="007315BE">
      <w:pPr>
        <w:numPr>
          <w:ilvl w:val="0"/>
          <w:numId w:val="5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Nakon glasovanja o prihvaćanju zapisnika s prethodne sjednice prelazi se na raspravu o predmetima, redoslijedom koji je utvrđen u dnevnom redu. </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PRIMJEDBE NA ZAPISNIK</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53.</w:t>
      </w:r>
    </w:p>
    <w:p w:rsidR="007315BE" w:rsidRPr="007315BE" w:rsidRDefault="007315BE" w:rsidP="007315BE">
      <w:pPr>
        <w:numPr>
          <w:ilvl w:val="0"/>
          <w:numId w:val="5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Primjedbe na zapisnik iz članka 52. stavka 5. ovoga statuta članovi mogu dati u pisanom obliku kada je zapisnik dostavljen članovima uz poziv za sjednicu.</w:t>
      </w:r>
    </w:p>
    <w:p w:rsidR="007315BE" w:rsidRPr="007315BE" w:rsidRDefault="007315BE" w:rsidP="007315BE">
      <w:pPr>
        <w:numPr>
          <w:ilvl w:val="0"/>
          <w:numId w:val="5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zapisnik nije dostavljen uz poziv za sjednicu, članovi na sjednici daju primjedbe usmeno.</w:t>
      </w:r>
    </w:p>
    <w:p w:rsidR="007315BE" w:rsidRPr="007315BE" w:rsidRDefault="007315BE" w:rsidP="00653BBB">
      <w:pPr>
        <w:spacing w:after="0" w:line="240" w:lineRule="auto"/>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OBRAZLAGANJE MATERIJALA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54.</w:t>
      </w:r>
    </w:p>
    <w:p w:rsidR="007315BE" w:rsidRPr="007315BE" w:rsidRDefault="007315BE" w:rsidP="007315BE">
      <w:pPr>
        <w:numPr>
          <w:ilvl w:val="0"/>
          <w:numId w:val="12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Materijale na sjednici obrazlaže ravnatelj ili osoba koja je materijal pripremila, odnosno na koju se materijal odnosi.</w:t>
      </w:r>
    </w:p>
    <w:p w:rsidR="007315BE" w:rsidRPr="007315BE" w:rsidRDefault="007315BE" w:rsidP="007315BE">
      <w:pPr>
        <w:numPr>
          <w:ilvl w:val="0"/>
          <w:numId w:val="12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su članovima dostavljeni materijali za sjednicu na temelju kojih se donosi određeni opći ili pojedinačni akt, izvjestitelj je dužan samo kratko iznijeti sadržaj materijala, odnosno predloženih akata.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PRIJAVLJIVANJE ZA RASPRAVU</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55.</w:t>
      </w:r>
    </w:p>
    <w:p w:rsidR="007315BE" w:rsidRPr="007315BE" w:rsidRDefault="007315BE" w:rsidP="007315BE">
      <w:pPr>
        <w:numPr>
          <w:ilvl w:val="0"/>
          <w:numId w:val="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Predsjedavatelj daje riječ prijavljenima za raspravu prema redoslijedu kojim su se prijavili.</w:t>
      </w:r>
    </w:p>
    <w:p w:rsidR="007315BE" w:rsidRPr="007315BE" w:rsidRDefault="007315BE" w:rsidP="007315BE">
      <w:pPr>
        <w:numPr>
          <w:ilvl w:val="0"/>
          <w:numId w:val="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sjednici nitko ne može govoriti dok ne dobije riječ od predsjedavatelja.</w:t>
      </w:r>
    </w:p>
    <w:p w:rsidR="007315BE" w:rsidRPr="007315BE" w:rsidRDefault="007315BE" w:rsidP="007315BE">
      <w:pPr>
        <w:numPr>
          <w:ilvl w:val="0"/>
          <w:numId w:val="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Izvan reda prijavljivanja predsjedavatelj će dati riječ izvjestitelju o određenoj točki dnevnog reda ako on to zatraži zbog dopunskog objašnjenja pojedinog predmeta.</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IZLAGANJE NA SJEDNICI</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56.</w:t>
      </w:r>
    </w:p>
    <w:p w:rsidR="007315BE" w:rsidRPr="007315BE" w:rsidRDefault="007315BE" w:rsidP="007315BE">
      <w:pPr>
        <w:numPr>
          <w:ilvl w:val="0"/>
          <w:numId w:val="5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Sudionik u raspravi može o istom predmetu govoriti više puta, ali samo uz dopuštenje predsjedavatelja.</w:t>
      </w:r>
    </w:p>
    <w:p w:rsidR="007315BE" w:rsidRPr="007315BE" w:rsidRDefault="007315BE" w:rsidP="007315BE">
      <w:pPr>
        <w:numPr>
          <w:ilvl w:val="0"/>
          <w:numId w:val="5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prijedlog predsjedavatelja ili člana školski odbor može odlučiti da se uskrati riječ sudioniku u raspravi koji je već govorio o istom predmetu.</w:t>
      </w:r>
    </w:p>
    <w:p w:rsidR="007315BE" w:rsidRPr="007315BE" w:rsidRDefault="007315BE" w:rsidP="007315BE">
      <w:pPr>
        <w:numPr>
          <w:ilvl w:val="0"/>
          <w:numId w:val="5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Pravo na ponovno sudjelovanje u raspravi sudionik ima tek nakon što završe s izlaganjem sudionici koje su se prvi put prijavili za raspravu.</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OBVEZNOST PRIDRŽAVANJA PREDMETA DNEVNOG REDA</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57.</w:t>
      </w:r>
    </w:p>
    <w:p w:rsidR="007315BE" w:rsidRPr="007315BE" w:rsidRDefault="007315BE" w:rsidP="007315BE">
      <w:pPr>
        <w:numPr>
          <w:ilvl w:val="0"/>
          <w:numId w:val="5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Sudionik u raspravi koji dobije riječ, obvezan je pridržavati se predmeta rasprave prema utvrđenom dnevnom redu.</w:t>
      </w:r>
    </w:p>
    <w:p w:rsidR="007315BE" w:rsidRPr="007315BE" w:rsidRDefault="007315BE" w:rsidP="007315BE">
      <w:pPr>
        <w:numPr>
          <w:ilvl w:val="0"/>
          <w:numId w:val="5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se sudionik u raspravi u svom izlaganju udalji od predmeta o kojem se raspravlja, predsjedavatelj ga treba upozoriti da se pridržava dnevnog reda.</w:t>
      </w:r>
    </w:p>
    <w:p w:rsidR="007315BE" w:rsidRPr="007315BE" w:rsidRDefault="007315BE" w:rsidP="007315BE">
      <w:pPr>
        <w:numPr>
          <w:ilvl w:val="0"/>
          <w:numId w:val="5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isti ne postupi prema upozorenju, predsjedavatelj je ovlašten uskratiti mu dalje sudjelovanje u raspravi o toj točki dnevnog reda.</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OBILJEŽJE IZLAGANJA NA SJEDNICI</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58.</w:t>
      </w:r>
    </w:p>
    <w:p w:rsidR="007315BE" w:rsidRPr="007315BE" w:rsidRDefault="007315BE" w:rsidP="007315BE">
      <w:pPr>
        <w:numPr>
          <w:ilvl w:val="0"/>
          <w:numId w:val="5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Sudionik u raspravi dužan je govoriti kratko i jasno i iznositi prijedloge za rješavanje predmeta o kojima se raspravlja. </w:t>
      </w:r>
    </w:p>
    <w:p w:rsidR="007315BE" w:rsidRPr="007315BE" w:rsidRDefault="007315BE" w:rsidP="007315BE">
      <w:pPr>
        <w:numPr>
          <w:ilvl w:val="0"/>
          <w:numId w:val="5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Predsjedavatelj sjednice dužan je skrbiti da sudionika u raspravi nitko ne smeta za vrijeme njegova izlaganja.</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PREKID RASPRAVE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59.</w:t>
      </w:r>
    </w:p>
    <w:p w:rsidR="007315BE" w:rsidRPr="007315BE" w:rsidRDefault="007315BE" w:rsidP="007315BE">
      <w:pPr>
        <w:spacing w:after="0" w:line="240" w:lineRule="auto"/>
        <w:ind w:left="720"/>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Na prijedlog predsjedavatelja ili drugog člana školski odbor može odlučiti da se rasprava o pojedinom predmetu prekine i da se predmet ponovno prouči ili dopuni, odnosno da se pribave dodatni podaci za iduću sjednicu.</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ČUVANJE TAJNE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60.</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se na sjednici raspravlja o podacima ili ispravama koje predstavljaju poslovnu ili drugu tajnu, predsjedavatelj treba upozoriti članove da se ti podatci ili isprave smatraju tajnom i da su ih članovi dužni čuvati kao tajnu.</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ZAKLJUČIVANJE RASPRAVE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61.</w:t>
      </w:r>
    </w:p>
    <w:p w:rsidR="007315BE" w:rsidRPr="007315BE" w:rsidRDefault="007315BE" w:rsidP="007315BE">
      <w:pPr>
        <w:numPr>
          <w:ilvl w:val="0"/>
          <w:numId w:val="5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Rasprava o pojedinoj točki dnevnog reda traje sve dok prijavljeni sudionici u raspravi ne završe svoja izlaganja. </w:t>
      </w:r>
    </w:p>
    <w:p w:rsidR="007315BE" w:rsidRPr="007315BE" w:rsidRDefault="007315BE" w:rsidP="007315BE">
      <w:pPr>
        <w:numPr>
          <w:ilvl w:val="0"/>
          <w:numId w:val="5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predsjedavatelj potvrdi da više nema prijavljenih sudionika u raspravi o određenom predmetu, zaključit će raspravu.</w:t>
      </w:r>
    </w:p>
    <w:p w:rsidR="007315BE" w:rsidRPr="007315BE" w:rsidRDefault="007315BE" w:rsidP="007315BE">
      <w:pPr>
        <w:numPr>
          <w:ilvl w:val="0"/>
          <w:numId w:val="5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prijedlog predsjedavatelja ili drugog člana Školski odbor može odlučiti da se rasprava o pojedinom predmetu zaključi i prije nego što svi prijavljeni dobiju riječ, ako je predmet dovoljno razmotren i o njemu se može valjano odlučiti.</w:t>
      </w:r>
    </w:p>
    <w:p w:rsidR="007315BE" w:rsidRPr="007315BE" w:rsidRDefault="007315BE" w:rsidP="007315BE">
      <w:pPr>
        <w:spacing w:after="0" w:line="240" w:lineRule="auto"/>
        <w:jc w:val="both"/>
        <w:rPr>
          <w:rFonts w:ascii="Times New Roman" w:eastAsia="Times New Roman" w:hAnsi="Times New Roman" w:cs="Times New Roman"/>
          <w:color w:val="FF0000"/>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STEGOVNE MJERE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62.</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Svakoj osobi koja sudjeluje u radu na sjednici, ako se ne pridržava reda ili ne poštuje odredbe ovoga statuta, mogu se izreći stegovne mjere:</w:t>
      </w:r>
    </w:p>
    <w:p w:rsidR="007315BE" w:rsidRPr="007315BE" w:rsidRDefault="007315BE" w:rsidP="007315BE">
      <w:pPr>
        <w:numPr>
          <w:ilvl w:val="0"/>
          <w:numId w:val="5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opomena</w:t>
      </w:r>
    </w:p>
    <w:p w:rsidR="007315BE" w:rsidRPr="007315BE" w:rsidRDefault="007315BE" w:rsidP="007315BE">
      <w:pPr>
        <w:numPr>
          <w:ilvl w:val="0"/>
          <w:numId w:val="5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oduzimanje riječi</w:t>
      </w:r>
    </w:p>
    <w:p w:rsidR="007315BE" w:rsidRPr="007315BE" w:rsidRDefault="007315BE" w:rsidP="007315BE">
      <w:pPr>
        <w:numPr>
          <w:ilvl w:val="0"/>
          <w:numId w:val="58"/>
        </w:numPr>
        <w:spacing w:after="0" w:line="240" w:lineRule="auto"/>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udaljavanje sa sjednice.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OPOMENA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Članak 63.</w:t>
      </w:r>
    </w:p>
    <w:p w:rsidR="007315BE" w:rsidRPr="007315BE" w:rsidRDefault="007315BE" w:rsidP="007315BE">
      <w:pPr>
        <w:numPr>
          <w:ilvl w:val="0"/>
          <w:numId w:val="5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Opomena se izriče osobi koja svojim ponašanjem ili izlaganjem odstupa od predmeta dnevnoga reda ili remeti rad sjednice.</w:t>
      </w:r>
    </w:p>
    <w:p w:rsidR="007315BE" w:rsidRPr="007315BE" w:rsidRDefault="007315BE" w:rsidP="007315BE">
      <w:pPr>
        <w:numPr>
          <w:ilvl w:val="0"/>
          <w:numId w:val="59"/>
        </w:numPr>
        <w:spacing w:after="0" w:line="240" w:lineRule="auto"/>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Opomenu izriče predsjedavatelj.</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ODUZIMANJE RIJEČI</w:t>
      </w:r>
    </w:p>
    <w:p w:rsidR="007315BE" w:rsidRPr="007315BE" w:rsidRDefault="007315BE" w:rsidP="007315BE">
      <w:pPr>
        <w:spacing w:after="0" w:line="240" w:lineRule="auto"/>
        <w:ind w:left="720"/>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Članak 64.</w:t>
      </w:r>
    </w:p>
    <w:p w:rsidR="007315BE" w:rsidRPr="007315BE" w:rsidRDefault="007315BE" w:rsidP="007315BE">
      <w:pPr>
        <w:numPr>
          <w:ilvl w:val="0"/>
          <w:numId w:val="6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Mjera oduzimanja riječi izriče se osobi koja svojim ponašanjem, izjavama ili nepoštivanjem odredaba ovoga statuta remeti rad sjednice, a već prije toga joj je na istoj sjednici izrečena opomena.</w:t>
      </w:r>
    </w:p>
    <w:p w:rsidR="007315BE" w:rsidRPr="007315BE" w:rsidRDefault="007315BE" w:rsidP="007315BE">
      <w:pPr>
        <w:numPr>
          <w:ilvl w:val="0"/>
          <w:numId w:val="6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Mjeru oduzimanja riječi izriče predsjedavatelj.</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UDALJAVANJE SA SJEDNICE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65.</w:t>
      </w:r>
    </w:p>
    <w:p w:rsidR="007315BE" w:rsidRPr="007315BE" w:rsidRDefault="007315BE" w:rsidP="007315BE">
      <w:pPr>
        <w:numPr>
          <w:ilvl w:val="0"/>
          <w:numId w:val="6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7315BE" w:rsidRPr="007315BE" w:rsidRDefault="007315BE" w:rsidP="007315BE">
      <w:pPr>
        <w:numPr>
          <w:ilvl w:val="0"/>
          <w:numId w:val="6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Mjeru udaljavanja sa sjednice, na prijedlog predsjedavatelja, izriče školski odbor.</w:t>
      </w:r>
    </w:p>
    <w:p w:rsidR="007315BE" w:rsidRPr="007315BE" w:rsidRDefault="007315BE" w:rsidP="007315BE">
      <w:pPr>
        <w:numPr>
          <w:ilvl w:val="0"/>
          <w:numId w:val="6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Osoba kojoj je izrečena mjera udaljavanja sa sjednice, dužna je odmah napustiti prostor u kojem se održava sjednica.</w:t>
      </w:r>
    </w:p>
    <w:p w:rsidR="007315BE" w:rsidRPr="007315BE" w:rsidRDefault="007315BE" w:rsidP="007315BE">
      <w:pPr>
        <w:numPr>
          <w:ilvl w:val="0"/>
          <w:numId w:val="6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Udaljavanje sa sjednice odnosi se samo na sjednicu na kojoj je ova mjera izrečena.</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ODLAGANJE SJEDNICE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66.</w:t>
      </w:r>
    </w:p>
    <w:p w:rsidR="007315BE" w:rsidRPr="007315BE" w:rsidRDefault="007315BE" w:rsidP="007315BE">
      <w:pPr>
        <w:numPr>
          <w:ilvl w:val="0"/>
          <w:numId w:val="6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Sjednica će se odgoditi kada nastupe okolnosti koje onemogućuju održavanje sjednice u zakazano vrijeme.</w:t>
      </w:r>
    </w:p>
    <w:p w:rsidR="007315BE" w:rsidRPr="007315BE" w:rsidRDefault="007315BE" w:rsidP="007315BE">
      <w:pPr>
        <w:numPr>
          <w:ilvl w:val="0"/>
          <w:numId w:val="6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Sjednica će se odgoditi i kada se prije započinjanja sjednice utvrdi da na sjednici nije nazočan potreban broj članova.</w:t>
      </w:r>
    </w:p>
    <w:p w:rsidR="007315BE" w:rsidRPr="007315BE" w:rsidRDefault="007315BE" w:rsidP="007315BE">
      <w:pPr>
        <w:numPr>
          <w:ilvl w:val="0"/>
          <w:numId w:val="6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Sjednicu odgađa predsjedavatelj sjednice.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PREKID SJEDNICE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67.</w:t>
      </w:r>
    </w:p>
    <w:p w:rsidR="007315BE" w:rsidRPr="007315BE" w:rsidRDefault="007315BE" w:rsidP="007315BE">
      <w:pPr>
        <w:numPr>
          <w:ilvl w:val="0"/>
          <w:numId w:val="6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Sjednica se može prekinuti:</w:t>
      </w:r>
    </w:p>
    <w:p w:rsidR="007315BE" w:rsidRPr="007315BE" w:rsidRDefault="007315BE" w:rsidP="007315BE">
      <w:pPr>
        <w:numPr>
          <w:ilvl w:val="1"/>
          <w:numId w:val="6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se tijekom sjednice broj nazočnih članova smanji ispod broja potrebitog za održavanje sjednice</w:t>
      </w:r>
    </w:p>
    <w:p w:rsidR="007315BE" w:rsidRPr="007315BE" w:rsidRDefault="007315BE" w:rsidP="007315BE">
      <w:pPr>
        <w:numPr>
          <w:ilvl w:val="1"/>
          <w:numId w:val="6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dođe do težeg remećenja reda na sjednici, a predsjedavatelj nije u mogućnosti održati red primjenom mjera iz članka 62. ovoga statuta</w:t>
      </w:r>
    </w:p>
    <w:p w:rsidR="007315BE" w:rsidRPr="007315BE" w:rsidRDefault="007315BE" w:rsidP="007315BE">
      <w:pPr>
        <w:numPr>
          <w:ilvl w:val="1"/>
          <w:numId w:val="6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o pojedinom predmetu treba pribaviti dodatne podatke,  isprave ili obaviti konzultacije.</w:t>
      </w:r>
    </w:p>
    <w:p w:rsidR="007315BE" w:rsidRPr="007315BE" w:rsidRDefault="007315BE" w:rsidP="007315BE">
      <w:pPr>
        <w:numPr>
          <w:ilvl w:val="0"/>
          <w:numId w:val="6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Sjednicu prekida predsjedavatelj sjednice.</w:t>
      </w:r>
    </w:p>
    <w:p w:rsidR="007315BE" w:rsidRPr="007315BE" w:rsidRDefault="007315BE" w:rsidP="007315BE">
      <w:pPr>
        <w:numPr>
          <w:ilvl w:val="0"/>
          <w:numId w:val="6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pojedini član smatra da nema razloga za prekid sjednice, on može predložiti da se sjednica nastavi.</w:t>
      </w:r>
    </w:p>
    <w:p w:rsidR="007315BE" w:rsidRPr="007315BE" w:rsidRDefault="007315BE" w:rsidP="007315BE">
      <w:pPr>
        <w:numPr>
          <w:ilvl w:val="0"/>
          <w:numId w:val="6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Odluku o nastavku sjednice prema stavku 3. ovoga članka donosi školski odbor.</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lastRenderedPageBreak/>
        <w:t>ZAKAZIVANJE NASTAVKA SJEDNICE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68.</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je sjednica otkazana ili prekinuta, predsjedavatelj izvješćuje članove o novom vremenu održavanja sjednice.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ZAKLJUČIVANJE RASPRAVE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69.</w:t>
      </w:r>
    </w:p>
    <w:p w:rsidR="007315BE" w:rsidRPr="007315BE" w:rsidRDefault="007315BE" w:rsidP="007315BE">
      <w:pPr>
        <w:numPr>
          <w:ilvl w:val="0"/>
          <w:numId w:val="6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Nakon završene rasprave o pojedinoj točki dnevnog reda u skladu s člankom 61. ovoga statuta pristupa se odlučivanju.</w:t>
      </w:r>
    </w:p>
    <w:p w:rsidR="007315BE" w:rsidRPr="007315BE" w:rsidRDefault="007315BE" w:rsidP="007315BE">
      <w:pPr>
        <w:numPr>
          <w:ilvl w:val="0"/>
          <w:numId w:val="65"/>
        </w:numPr>
        <w:spacing w:after="0" w:line="240" w:lineRule="auto"/>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Prije glasovanja predsjedavatelj oblikuje prijedlog odluke, rješenje ili zaključka koji se treba donijeti u svezi s pojedinom točkom dnevnog reda.</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NAČIN ODLUČIVANJA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70.</w:t>
      </w:r>
    </w:p>
    <w:p w:rsidR="007315BE" w:rsidRPr="007315BE" w:rsidRDefault="007315BE" w:rsidP="007315BE">
      <w:pPr>
        <w:numPr>
          <w:ilvl w:val="0"/>
          <w:numId w:val="6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Školski odbor odlučuje javnim glasovanjem, osim kada je zakonom ili prethodnom odlukom školskog odbora određeno da se o pojedinom predmetu glasuje tajno.</w:t>
      </w:r>
    </w:p>
    <w:p w:rsidR="007315BE" w:rsidRPr="007315BE" w:rsidRDefault="007315BE" w:rsidP="007315BE">
      <w:pPr>
        <w:numPr>
          <w:ilvl w:val="0"/>
          <w:numId w:val="6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Članovi glasuju javno tako da se dizanjem ruke izjašnjavaju </w:t>
      </w:r>
      <w:r w:rsidRPr="007315BE">
        <w:rPr>
          <w:rFonts w:ascii="Times New Roman" w:eastAsia="Times New Roman" w:hAnsi="Times New Roman" w:cs="Times New Roman"/>
          <w:i/>
          <w:iCs/>
          <w:sz w:val="24"/>
          <w:szCs w:val="24"/>
        </w:rPr>
        <w:t xml:space="preserve">za </w:t>
      </w:r>
      <w:r w:rsidRPr="007315BE">
        <w:rPr>
          <w:rFonts w:ascii="Times New Roman" w:eastAsia="Times New Roman" w:hAnsi="Times New Roman" w:cs="Times New Roman"/>
          <w:sz w:val="24"/>
          <w:szCs w:val="24"/>
        </w:rPr>
        <w:t xml:space="preserve">ili </w:t>
      </w:r>
      <w:r w:rsidRPr="007315BE">
        <w:rPr>
          <w:rFonts w:ascii="Times New Roman" w:eastAsia="Times New Roman" w:hAnsi="Times New Roman" w:cs="Times New Roman"/>
          <w:i/>
          <w:iCs/>
          <w:sz w:val="24"/>
          <w:szCs w:val="24"/>
        </w:rPr>
        <w:t xml:space="preserve">protiv </w:t>
      </w:r>
      <w:r w:rsidRPr="007315BE">
        <w:rPr>
          <w:rFonts w:ascii="Times New Roman" w:eastAsia="Times New Roman" w:hAnsi="Times New Roman" w:cs="Times New Roman"/>
          <w:sz w:val="24"/>
          <w:szCs w:val="24"/>
        </w:rPr>
        <w:t>prijedloga odluke, rješenja ili zaključka.</w:t>
      </w:r>
    </w:p>
    <w:p w:rsidR="007315BE" w:rsidRPr="007315BE" w:rsidRDefault="007315BE" w:rsidP="007315BE">
      <w:pPr>
        <w:numPr>
          <w:ilvl w:val="0"/>
          <w:numId w:val="6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Članovi glasuju tajno tako da na glasačkom listiću zaokruže redni broj ispred osobe ili prijedloga akta za koji glasuju.</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DONOŠENJE ODLUKA</w:t>
      </w:r>
    </w:p>
    <w:p w:rsidR="007315BE" w:rsidRPr="007315BE" w:rsidRDefault="007315BE" w:rsidP="007315BE">
      <w:pPr>
        <w:spacing w:after="0" w:line="240" w:lineRule="auto"/>
        <w:ind w:left="720"/>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71.</w:t>
      </w:r>
    </w:p>
    <w:p w:rsidR="007315BE" w:rsidRPr="007315BE" w:rsidRDefault="007315BE" w:rsidP="007315BE">
      <w:pPr>
        <w:numPr>
          <w:ilvl w:val="0"/>
          <w:numId w:val="6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Školski odbor odlučuje većinom glasova ukupnog broja članova.</w:t>
      </w:r>
    </w:p>
    <w:p w:rsidR="007315BE" w:rsidRPr="007315BE" w:rsidRDefault="007315BE" w:rsidP="007315BE">
      <w:pPr>
        <w:numPr>
          <w:ilvl w:val="0"/>
          <w:numId w:val="6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Rezultate glasovanja utvrđuje predsjedavatelj sjednice.</w:t>
      </w:r>
    </w:p>
    <w:p w:rsidR="007315BE" w:rsidRPr="007315BE" w:rsidRDefault="007315BE" w:rsidP="007315BE">
      <w:pPr>
        <w:numPr>
          <w:ilvl w:val="0"/>
          <w:numId w:val="6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temelju rezultata glasovanja predsjedavatelj sjednice objavljuje je li određeni prijedlog usvojen ili odbijen.</w:t>
      </w:r>
    </w:p>
    <w:p w:rsidR="007315BE" w:rsidRPr="007315BE" w:rsidRDefault="007315BE" w:rsidP="007315BE">
      <w:pPr>
        <w:numPr>
          <w:ilvl w:val="0"/>
          <w:numId w:val="6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prijedlog o kojem se glasovalo nije usvojen, na zahtjev najmanje polovice članova školskog odbora ili ravnatelja glasovanje se o istom prijedlogu može ponoviti, ali na istoj sjednici samo jedanput.</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 xml:space="preserve">SADRŽAJ ODLUKA O IMENOVANJU RADNIH TIJELA </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72.</w:t>
      </w:r>
    </w:p>
    <w:p w:rsidR="007315BE" w:rsidRPr="007315BE" w:rsidRDefault="007315BE" w:rsidP="007315BE">
      <w:pPr>
        <w:spacing w:after="0" w:line="240" w:lineRule="auto"/>
        <w:ind w:left="720"/>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Kod odlučivanja o obvezama radnih tijela ili pojedinaca iz akta mora biti razvidno tko je izvršitelj, u kojem roku i na koji će način izvijestiti članove Školskog odbora o izvršenju obveze.</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ZAKLJUČIVANJE SJEDNICE</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73.</w:t>
      </w:r>
    </w:p>
    <w:p w:rsidR="007315BE" w:rsidRPr="007315BE" w:rsidRDefault="007315BE" w:rsidP="007315BE">
      <w:pPr>
        <w:spacing w:after="0" w:line="240" w:lineRule="auto"/>
        <w:ind w:left="720"/>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Nakon što je iscrpljen dnevni red i svi predmeti predviđeni dnevnim redom raspravljeni i o njima odlučeno, predsjedavatelj zaključuje sjednicu.</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ZAPISNIK</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74.</w:t>
      </w:r>
    </w:p>
    <w:p w:rsidR="007315BE" w:rsidRPr="007315BE" w:rsidRDefault="007315BE" w:rsidP="007315BE">
      <w:pPr>
        <w:numPr>
          <w:ilvl w:val="0"/>
          <w:numId w:val="6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O radu sjednice Školskog odbora vodi se zapisnik.</w:t>
      </w:r>
    </w:p>
    <w:p w:rsidR="007315BE" w:rsidRPr="007315BE" w:rsidRDefault="007315BE" w:rsidP="007315BE">
      <w:pPr>
        <w:numPr>
          <w:ilvl w:val="0"/>
          <w:numId w:val="6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Zapisnik se može voditi pisano ili snimati tonski.</w:t>
      </w:r>
    </w:p>
    <w:p w:rsidR="007315BE" w:rsidRPr="007315BE" w:rsidRDefault="007315BE" w:rsidP="007315BE">
      <w:pPr>
        <w:numPr>
          <w:ilvl w:val="0"/>
          <w:numId w:val="6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Zapisnik vodi radnik Škole kojemu je to radna obveza ili član kojega na sjednici odredi predsjedavatelj.</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SADRŽAJ ZAPISNIKA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Članak 75.</w:t>
      </w:r>
    </w:p>
    <w:p w:rsidR="007315BE" w:rsidRPr="007315BE" w:rsidRDefault="007315BE" w:rsidP="007315BE">
      <w:pPr>
        <w:numPr>
          <w:ilvl w:val="0"/>
          <w:numId w:val="6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Zapisnik ima obilježje isprave kojom se potvrđuje rad i oblik rada Školskog odbora.</w:t>
      </w:r>
    </w:p>
    <w:p w:rsidR="007315BE" w:rsidRPr="007315BE" w:rsidRDefault="007315BE" w:rsidP="007315BE">
      <w:pPr>
        <w:numPr>
          <w:ilvl w:val="0"/>
          <w:numId w:val="6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Zapisnik sadrži:</w:t>
      </w:r>
    </w:p>
    <w:p w:rsidR="007315BE" w:rsidRPr="007315BE" w:rsidRDefault="007315BE" w:rsidP="007315BE">
      <w:pPr>
        <w:numPr>
          <w:ilvl w:val="0"/>
          <w:numId w:val="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redni broj, mjesto i vrijeme održavanja sjednice, ime i prezime predsjedavatelja, broj članova nazočnih odnosno nenazočnih na sjednici</w:t>
      </w:r>
    </w:p>
    <w:p w:rsidR="007315BE" w:rsidRPr="007315BE" w:rsidRDefault="007315BE" w:rsidP="007315BE">
      <w:pPr>
        <w:numPr>
          <w:ilvl w:val="0"/>
          <w:numId w:val="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imena ostalih osoba nazočnih na sjednici</w:t>
      </w:r>
    </w:p>
    <w:p w:rsidR="007315BE" w:rsidRPr="007315BE" w:rsidRDefault="007315BE" w:rsidP="007315BE">
      <w:pPr>
        <w:numPr>
          <w:ilvl w:val="0"/>
          <w:numId w:val="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potvrdu da je na sjednici nazočan potreban broj članova za pravovaljano odlučivanje</w:t>
      </w:r>
    </w:p>
    <w:p w:rsidR="007315BE" w:rsidRPr="007315BE" w:rsidRDefault="007315BE" w:rsidP="007315BE">
      <w:pPr>
        <w:numPr>
          <w:ilvl w:val="0"/>
          <w:numId w:val="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dnevni red</w:t>
      </w:r>
    </w:p>
    <w:p w:rsidR="007315BE" w:rsidRPr="007315BE" w:rsidRDefault="007315BE" w:rsidP="007315BE">
      <w:pPr>
        <w:numPr>
          <w:ilvl w:val="0"/>
          <w:numId w:val="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sažet prikaz rasprave po točkama dnevnog reda</w:t>
      </w:r>
    </w:p>
    <w:p w:rsidR="007315BE" w:rsidRPr="007315BE" w:rsidRDefault="007315BE" w:rsidP="007315BE">
      <w:pPr>
        <w:numPr>
          <w:ilvl w:val="0"/>
          <w:numId w:val="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rezultate glasovanja o pojedinim prijedlozima odnosno točkama dnevnog reda </w:t>
      </w:r>
    </w:p>
    <w:p w:rsidR="007315BE" w:rsidRPr="007315BE" w:rsidRDefault="007315BE" w:rsidP="007315BE">
      <w:pPr>
        <w:numPr>
          <w:ilvl w:val="0"/>
          <w:numId w:val="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izdvojeno mišljenje pojedinog člana, ako on zatraži da se to unese u zapisnik</w:t>
      </w:r>
    </w:p>
    <w:p w:rsidR="007315BE" w:rsidRPr="007315BE" w:rsidRDefault="007315BE" w:rsidP="007315BE">
      <w:pPr>
        <w:numPr>
          <w:ilvl w:val="0"/>
          <w:numId w:val="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vrijeme zaključivanja ili prekida sjednice</w:t>
      </w:r>
    </w:p>
    <w:p w:rsidR="007315BE" w:rsidRPr="007315BE" w:rsidRDefault="007315BE" w:rsidP="007315BE">
      <w:pPr>
        <w:numPr>
          <w:ilvl w:val="0"/>
          <w:numId w:val="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oznaku priloga koji su sastavni dio zapisnika</w:t>
      </w:r>
    </w:p>
    <w:p w:rsidR="007315BE" w:rsidRPr="007315BE" w:rsidRDefault="007315BE" w:rsidP="007315BE">
      <w:pPr>
        <w:numPr>
          <w:ilvl w:val="0"/>
          <w:numId w:val="6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potpis predsjedavatelja sjednice i zapisničara.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ind w:left="3600" w:firstLine="720"/>
        <w:jc w:val="both"/>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ZAPISNIK</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76.</w:t>
      </w:r>
    </w:p>
    <w:p w:rsidR="007315BE" w:rsidRPr="007315BE" w:rsidRDefault="007315BE" w:rsidP="007315BE">
      <w:pPr>
        <w:numPr>
          <w:ilvl w:val="0"/>
          <w:numId w:val="12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Zapisnik potpisuju predsjedavatelj sjednice na koju se zapisnik odnosi te zapisničar.</w:t>
      </w:r>
    </w:p>
    <w:p w:rsidR="007315BE" w:rsidRPr="007315BE" w:rsidRDefault="007315BE" w:rsidP="007315BE">
      <w:pPr>
        <w:numPr>
          <w:ilvl w:val="0"/>
          <w:numId w:val="124"/>
        </w:numPr>
        <w:spacing w:after="0" w:line="240" w:lineRule="auto"/>
        <w:jc w:val="both"/>
        <w:rPr>
          <w:rFonts w:ascii="Times New Roman" w:eastAsia="Times New Roman" w:hAnsi="Times New Roman" w:cs="Times New Roman"/>
          <w:sz w:val="20"/>
          <w:szCs w:val="24"/>
        </w:rPr>
      </w:pPr>
      <w:r w:rsidRPr="007315BE">
        <w:rPr>
          <w:rFonts w:ascii="Times New Roman" w:eastAsia="Times New Roman" w:hAnsi="Times New Roman" w:cs="Times New Roman"/>
          <w:sz w:val="24"/>
          <w:szCs w:val="24"/>
        </w:rPr>
        <w:t>Po jedan primjerak zapisnika dostavlja se predsjedniku i članovima, jedan primjerak ravnatelju, a jedan primjerak se čuva u pismohrani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STRUKTURA ZAPISNIKA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77.</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se zapisnik sastoji od više listova, na svakom listu mora biti potpis predsjedavatelja sjednice i zapisničara. Svaki list (stranica) mora biti označen rednim brojem.</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SKRAĆENI ZAPISNIK</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78.</w:t>
      </w:r>
    </w:p>
    <w:p w:rsidR="007315BE" w:rsidRPr="007315BE" w:rsidRDefault="007315BE" w:rsidP="007315BE">
      <w:pPr>
        <w:numPr>
          <w:ilvl w:val="0"/>
          <w:numId w:val="7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Odluke, rješenja i zaključci unose se u zapisnik u obliku u kakvom su doneseni. </w:t>
      </w:r>
    </w:p>
    <w:p w:rsidR="007315BE" w:rsidRPr="007315BE" w:rsidRDefault="007315BE" w:rsidP="007315BE">
      <w:pPr>
        <w:numPr>
          <w:ilvl w:val="0"/>
          <w:numId w:val="7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Odluke, rješenja i zaključci iz stavka 1. ovoga članka mogu se objaviti u obliku skraćenog zapisnika.</w:t>
      </w:r>
    </w:p>
    <w:p w:rsidR="007315BE" w:rsidRPr="007315BE" w:rsidRDefault="007315BE" w:rsidP="007315BE">
      <w:pPr>
        <w:numPr>
          <w:ilvl w:val="0"/>
          <w:numId w:val="7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Skraćeni zapisnik koji se odnosi na sve radnike i učenike Škole objavljuje se na oglasnoj ploči.</w:t>
      </w:r>
    </w:p>
    <w:p w:rsidR="007315BE" w:rsidRPr="007315BE" w:rsidRDefault="007315BE" w:rsidP="007315BE">
      <w:pPr>
        <w:numPr>
          <w:ilvl w:val="0"/>
          <w:numId w:val="7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objavljivanju skraćenog zapisnika brinu se predsjednik i ravnatelj.</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UVID U ZAPISNIK I DOSTAVA PODATAKA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79.</w:t>
      </w:r>
    </w:p>
    <w:p w:rsidR="007315BE" w:rsidRPr="007315BE" w:rsidRDefault="007315BE" w:rsidP="007315BE">
      <w:pPr>
        <w:numPr>
          <w:ilvl w:val="0"/>
          <w:numId w:val="7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Svakom radniku ili učeniku koji je prema zakonu pokrenuo postupak zaštite stečenih prava, ravnatelj mora  na njegov zahtjev omogućiti uvid u dio zapisnika sa sjednice koji se odnosi na zaštitu tih prava.</w:t>
      </w:r>
    </w:p>
    <w:p w:rsidR="007315BE" w:rsidRPr="007315BE" w:rsidRDefault="007315BE" w:rsidP="007315BE">
      <w:pPr>
        <w:numPr>
          <w:ilvl w:val="0"/>
          <w:numId w:val="7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Izvodi, prijepisi i preslike zapisnika mogu se davati pravosudnim i upravnim tijelima izvan Škole samo na njihov pisani zahtjev.</w:t>
      </w:r>
    </w:p>
    <w:p w:rsidR="007315BE" w:rsidRPr="007315BE" w:rsidRDefault="007315BE" w:rsidP="007315BE">
      <w:pPr>
        <w:numPr>
          <w:ilvl w:val="0"/>
          <w:numId w:val="7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Zapisnici školskog odbora se kategoriziraju i čuvaju u skladu s propisima koji se odnose na zaštitu </w:t>
      </w:r>
      <w:proofErr w:type="spellStart"/>
      <w:r w:rsidRPr="007315BE">
        <w:rPr>
          <w:rFonts w:ascii="Times New Roman" w:eastAsia="Times New Roman" w:hAnsi="Times New Roman" w:cs="Times New Roman"/>
          <w:sz w:val="24"/>
          <w:szCs w:val="24"/>
        </w:rPr>
        <w:t>registraturnog</w:t>
      </w:r>
      <w:proofErr w:type="spellEnd"/>
      <w:r w:rsidRPr="007315BE">
        <w:rPr>
          <w:rFonts w:ascii="Times New Roman" w:eastAsia="Times New Roman" w:hAnsi="Times New Roman" w:cs="Times New Roman"/>
          <w:sz w:val="24"/>
          <w:szCs w:val="24"/>
        </w:rPr>
        <w:t xml:space="preserve"> i arhivskog gradiva.</w:t>
      </w: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POTPISIVANJE AKATA</w:t>
      </w:r>
    </w:p>
    <w:p w:rsidR="007315BE" w:rsidRPr="007315BE" w:rsidRDefault="007315BE" w:rsidP="007315BE">
      <w:pPr>
        <w:spacing w:after="0" w:line="240" w:lineRule="auto"/>
        <w:jc w:val="center"/>
        <w:rPr>
          <w:rFonts w:ascii="Times New Roman" w:eastAsia="Times New Roman" w:hAnsi="Times New Roman" w:cs="Times New Roman"/>
          <w:sz w:val="20"/>
          <w:szCs w:val="24"/>
          <w:u w:val="single"/>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80.</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Tekst općeg ili pojedinačnog akta koji je na sjednici donio Školski odbor, potpisuje predsjedavatelj te sjednice.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BC78B7" w:rsidRDefault="007315BE" w:rsidP="007315BE">
      <w:pPr>
        <w:numPr>
          <w:ilvl w:val="0"/>
          <w:numId w:val="29"/>
        </w:numPr>
        <w:spacing w:after="0" w:line="240" w:lineRule="auto"/>
        <w:jc w:val="both"/>
        <w:rPr>
          <w:rFonts w:ascii="Times New Roman" w:eastAsia="Times New Roman" w:hAnsi="Times New Roman" w:cs="Times New Roman"/>
          <w:b/>
          <w:sz w:val="24"/>
          <w:szCs w:val="24"/>
        </w:rPr>
      </w:pPr>
      <w:r w:rsidRPr="00BC78B7">
        <w:rPr>
          <w:rFonts w:ascii="Times New Roman" w:eastAsia="Times New Roman" w:hAnsi="Times New Roman" w:cs="Times New Roman"/>
          <w:b/>
          <w:sz w:val="24"/>
          <w:szCs w:val="24"/>
        </w:rPr>
        <w:t>POSLOVODSTVO</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RAVNATELJ</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81.</w:t>
      </w:r>
    </w:p>
    <w:p w:rsidR="007315BE" w:rsidRPr="007315BE" w:rsidRDefault="007315BE" w:rsidP="007315BE">
      <w:pPr>
        <w:numPr>
          <w:ilvl w:val="0"/>
          <w:numId w:val="7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ima ravnatelja.</w:t>
      </w:r>
    </w:p>
    <w:p w:rsidR="007315BE" w:rsidRPr="007315BE" w:rsidRDefault="007315BE" w:rsidP="007315BE">
      <w:pPr>
        <w:numPr>
          <w:ilvl w:val="0"/>
          <w:numId w:val="7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 je poslovni i stručni voditelj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RASPISIVANJE NATJEČAJA ZA RAVNATELJA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B34767" w:rsidP="007315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Članak 82. i 83. se brišu.</w:t>
      </w:r>
    </w:p>
    <w:p w:rsidR="007315BE" w:rsidRPr="007315BE" w:rsidRDefault="00B34767" w:rsidP="000F69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82</w:t>
      </w:r>
      <w:r w:rsidR="000F69E6">
        <w:rPr>
          <w:rFonts w:ascii="Times New Roman" w:eastAsia="Times New Roman" w:hAnsi="Times New Roman" w:cs="Times New Roman"/>
          <w:sz w:val="24"/>
          <w:szCs w:val="24"/>
        </w:rPr>
        <w:t>.</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UVJETI ZA IMENOVANJE RAVNATELJA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0F69E6" w:rsidRPr="000F69E6" w:rsidRDefault="000F69E6" w:rsidP="000F69E6">
      <w:pPr>
        <w:rPr>
          <w:rFonts w:ascii="Times New Roman" w:hAnsi="Times New Roman" w:cs="Times New Roman"/>
          <w:color w:val="000000"/>
          <w:sz w:val="24"/>
          <w:szCs w:val="24"/>
        </w:rPr>
      </w:pPr>
      <w:r w:rsidRPr="000F69E6">
        <w:rPr>
          <w:rFonts w:ascii="Times New Roman" w:hAnsi="Times New Roman" w:cs="Times New Roman"/>
          <w:color w:val="000000"/>
          <w:sz w:val="24"/>
          <w:szCs w:val="24"/>
        </w:rPr>
        <w:t>Ra</w:t>
      </w:r>
      <w:r w:rsidR="00BC78B7">
        <w:rPr>
          <w:rFonts w:ascii="Times New Roman" w:hAnsi="Times New Roman" w:cs="Times New Roman"/>
          <w:color w:val="000000"/>
          <w:sz w:val="24"/>
          <w:szCs w:val="24"/>
        </w:rPr>
        <w:t>vnatelj Škole mora ispunjavati</w:t>
      </w:r>
      <w:r w:rsidRPr="000F69E6">
        <w:rPr>
          <w:rFonts w:ascii="Times New Roman" w:hAnsi="Times New Roman" w:cs="Times New Roman"/>
          <w:color w:val="000000"/>
          <w:sz w:val="24"/>
          <w:szCs w:val="24"/>
        </w:rPr>
        <w:t xml:space="preserve"> sljedeće</w:t>
      </w:r>
      <w:r w:rsidR="00BC78B7">
        <w:rPr>
          <w:rFonts w:ascii="Times New Roman" w:hAnsi="Times New Roman" w:cs="Times New Roman"/>
          <w:color w:val="000000"/>
          <w:sz w:val="24"/>
          <w:szCs w:val="24"/>
        </w:rPr>
        <w:t xml:space="preserve"> </w:t>
      </w:r>
      <w:r w:rsidR="00BC78B7" w:rsidRPr="00BC78B7">
        <w:rPr>
          <w:rFonts w:ascii="Times New Roman" w:hAnsi="Times New Roman" w:cs="Times New Roman"/>
          <w:b/>
          <w:color w:val="000000"/>
          <w:sz w:val="24"/>
          <w:szCs w:val="24"/>
        </w:rPr>
        <w:t>nužne</w:t>
      </w:r>
      <w:r w:rsidRPr="000F69E6">
        <w:rPr>
          <w:rFonts w:ascii="Times New Roman" w:hAnsi="Times New Roman" w:cs="Times New Roman"/>
          <w:color w:val="000000"/>
          <w:sz w:val="24"/>
          <w:szCs w:val="24"/>
        </w:rPr>
        <w:t xml:space="preserve"> uvjete:</w:t>
      </w:r>
    </w:p>
    <w:p w:rsidR="000F69E6" w:rsidRPr="000F69E6" w:rsidRDefault="000F69E6" w:rsidP="000F69E6">
      <w:pPr>
        <w:rPr>
          <w:rFonts w:ascii="Times New Roman" w:hAnsi="Times New Roman" w:cs="Times New Roman"/>
          <w:color w:val="000000"/>
          <w:sz w:val="24"/>
          <w:szCs w:val="24"/>
        </w:rPr>
      </w:pPr>
      <w:r w:rsidRPr="000F69E6">
        <w:rPr>
          <w:rFonts w:ascii="Times New Roman" w:hAnsi="Times New Roman" w:cs="Times New Roman"/>
          <w:color w:val="000000"/>
          <w:sz w:val="24"/>
          <w:szCs w:val="24"/>
        </w:rPr>
        <w:t>1) završen studij odgovarajuće vrste za rad na radnom mjestu učitelja, nastavnika ili stručnog suradnika u školskoj ustanovi u kojoj se imenuje za ravnatelja, a koji može biti:</w:t>
      </w:r>
    </w:p>
    <w:p w:rsidR="000F69E6" w:rsidRPr="000F69E6" w:rsidRDefault="000F69E6" w:rsidP="000F69E6">
      <w:pPr>
        <w:rPr>
          <w:rFonts w:ascii="Times New Roman" w:hAnsi="Times New Roman" w:cs="Times New Roman"/>
          <w:color w:val="000000"/>
          <w:sz w:val="24"/>
          <w:szCs w:val="24"/>
        </w:rPr>
      </w:pPr>
      <w:r w:rsidRPr="000F69E6">
        <w:rPr>
          <w:rFonts w:ascii="Times New Roman" w:hAnsi="Times New Roman" w:cs="Times New Roman"/>
          <w:color w:val="000000"/>
          <w:sz w:val="24"/>
          <w:szCs w:val="24"/>
        </w:rPr>
        <w:t>a) sveučilišni diplomski studij ili</w:t>
      </w:r>
    </w:p>
    <w:p w:rsidR="000F69E6" w:rsidRPr="000F69E6" w:rsidRDefault="000F69E6" w:rsidP="000F69E6">
      <w:pPr>
        <w:rPr>
          <w:rFonts w:ascii="Times New Roman" w:hAnsi="Times New Roman" w:cs="Times New Roman"/>
          <w:color w:val="000000"/>
          <w:sz w:val="24"/>
          <w:szCs w:val="24"/>
        </w:rPr>
      </w:pPr>
      <w:r w:rsidRPr="000F69E6">
        <w:rPr>
          <w:rFonts w:ascii="Times New Roman" w:hAnsi="Times New Roman" w:cs="Times New Roman"/>
          <w:color w:val="000000"/>
          <w:sz w:val="24"/>
          <w:szCs w:val="24"/>
        </w:rPr>
        <w:t>b) integrirani preddiplomski i diplomski sveučilišni studij ili</w:t>
      </w:r>
    </w:p>
    <w:p w:rsidR="000F69E6" w:rsidRPr="000F69E6" w:rsidRDefault="000F69E6" w:rsidP="000F69E6">
      <w:pPr>
        <w:rPr>
          <w:rFonts w:ascii="Times New Roman" w:hAnsi="Times New Roman" w:cs="Times New Roman"/>
          <w:color w:val="000000"/>
          <w:sz w:val="24"/>
          <w:szCs w:val="24"/>
        </w:rPr>
      </w:pPr>
      <w:r w:rsidRPr="000F69E6">
        <w:rPr>
          <w:rFonts w:ascii="Times New Roman" w:hAnsi="Times New Roman" w:cs="Times New Roman"/>
          <w:color w:val="000000"/>
          <w:sz w:val="24"/>
          <w:szCs w:val="24"/>
        </w:rPr>
        <w:t>c) specijalistički diplomski stručni studij;</w:t>
      </w:r>
    </w:p>
    <w:p w:rsidR="000F69E6" w:rsidRPr="000F69E6" w:rsidRDefault="000F69E6" w:rsidP="000F69E6">
      <w:pPr>
        <w:rPr>
          <w:rFonts w:ascii="Times New Roman" w:hAnsi="Times New Roman" w:cs="Times New Roman"/>
          <w:color w:val="000000"/>
          <w:sz w:val="24"/>
          <w:szCs w:val="24"/>
        </w:rPr>
      </w:pPr>
      <w:r w:rsidRPr="000F69E6">
        <w:rPr>
          <w:rFonts w:ascii="Times New Roman" w:hAnsi="Times New Roman" w:cs="Times New Roman"/>
          <w:color w:val="000000"/>
          <w:sz w:val="24"/>
          <w:szCs w:val="24"/>
        </w:rPr>
        <w:t>d) položen stručni ispit za učitelja, nastavnika ili stručnog suradnika, osim u slučaju iz članka 157. stavka 1. i 2. Zakona o odgoju i obrazovanju u osnovnoj i srednjoj školi.</w:t>
      </w:r>
    </w:p>
    <w:p w:rsidR="000F69E6" w:rsidRPr="000F69E6" w:rsidRDefault="000F69E6" w:rsidP="000F69E6">
      <w:pPr>
        <w:rPr>
          <w:rFonts w:ascii="Times New Roman" w:hAnsi="Times New Roman" w:cs="Times New Roman"/>
          <w:sz w:val="24"/>
          <w:szCs w:val="24"/>
        </w:rPr>
      </w:pPr>
      <w:r w:rsidRPr="000F69E6">
        <w:rPr>
          <w:rFonts w:ascii="Times New Roman" w:hAnsi="Times New Roman" w:cs="Times New Roman"/>
          <w:color w:val="000000"/>
          <w:sz w:val="24"/>
          <w:szCs w:val="24"/>
        </w:rPr>
        <w:t xml:space="preserve">2) uvjete propisane člankom 106.  Zakona o odgoju i obrazovanju u osnovnoj i srednjoj školi,                                                 </w:t>
      </w:r>
    </w:p>
    <w:p w:rsidR="000F69E6" w:rsidRDefault="000F69E6" w:rsidP="000F69E6">
      <w:pPr>
        <w:rPr>
          <w:rFonts w:ascii="Times New Roman" w:hAnsi="Times New Roman" w:cs="Times New Roman"/>
          <w:sz w:val="24"/>
          <w:szCs w:val="24"/>
        </w:rPr>
      </w:pPr>
      <w:r w:rsidRPr="000F69E6">
        <w:rPr>
          <w:rFonts w:ascii="Times New Roman" w:hAnsi="Times New Roman" w:cs="Times New Roman"/>
          <w:sz w:val="24"/>
          <w:szCs w:val="24"/>
        </w:rPr>
        <w:t xml:space="preserve">3) najmanje osam godina </w:t>
      </w:r>
      <w:r w:rsidRPr="000F69E6">
        <w:rPr>
          <w:rFonts w:ascii="Times New Roman" w:hAnsi="Times New Roman" w:cs="Times New Roman"/>
          <w:b/>
          <w:sz w:val="24"/>
          <w:szCs w:val="24"/>
        </w:rPr>
        <w:t>radnog staža</w:t>
      </w:r>
      <w:r w:rsidRPr="000F69E6">
        <w:rPr>
          <w:rFonts w:ascii="Times New Roman" w:hAnsi="Times New Roman" w:cs="Times New Roman"/>
          <w:sz w:val="24"/>
          <w:szCs w:val="24"/>
        </w:rPr>
        <w:t xml:space="preserve"> u školskim ili drugim ustanovama u sustavu obrazovanja ili u tijelima državne uprave nadležnim za obrazovanje, od čega najmanje pet godina na odgojno-obrazovnim poslovima u školskim ustanovama.</w:t>
      </w:r>
    </w:p>
    <w:p w:rsidR="004B50D5" w:rsidRDefault="004B50D5" w:rsidP="004B50D5">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RASP</w:t>
      </w:r>
      <w:r>
        <w:rPr>
          <w:rFonts w:ascii="Times New Roman" w:eastAsia="Times New Roman" w:hAnsi="Times New Roman" w:cs="Times New Roman"/>
          <w:b/>
          <w:bCs/>
          <w:i/>
          <w:iCs/>
          <w:sz w:val="20"/>
          <w:szCs w:val="24"/>
        </w:rPr>
        <w:t>ISIVANJE NATJEČAJA  I  POSTUPAK IMENOVANJA RAVNATELJA</w:t>
      </w:r>
    </w:p>
    <w:p w:rsidR="00B34767" w:rsidRPr="007315BE" w:rsidRDefault="00B34767" w:rsidP="004B50D5">
      <w:pPr>
        <w:spacing w:after="0" w:line="240" w:lineRule="auto"/>
        <w:jc w:val="center"/>
        <w:rPr>
          <w:rFonts w:ascii="Times New Roman" w:eastAsia="Times New Roman" w:hAnsi="Times New Roman" w:cs="Times New Roman"/>
          <w:b/>
          <w:bCs/>
          <w:i/>
          <w:iCs/>
          <w:sz w:val="20"/>
          <w:szCs w:val="24"/>
        </w:rPr>
      </w:pPr>
    </w:p>
    <w:p w:rsidR="000F69E6" w:rsidRDefault="00B34767" w:rsidP="000F69E6">
      <w:pPr>
        <w:rPr>
          <w:rFonts w:ascii="Times New Roman" w:hAnsi="Times New Roman" w:cs="Times New Roman"/>
          <w:sz w:val="24"/>
          <w:szCs w:val="24"/>
        </w:rPr>
      </w:pPr>
      <w:r>
        <w:rPr>
          <w:rFonts w:ascii="Times New Roman" w:hAnsi="Times New Roman" w:cs="Times New Roman"/>
          <w:sz w:val="24"/>
          <w:szCs w:val="24"/>
        </w:rPr>
        <w:t>Članci od 85. do 90. se brišu.</w:t>
      </w:r>
    </w:p>
    <w:p w:rsidR="000F69E6" w:rsidRPr="00B34767" w:rsidRDefault="00B34767" w:rsidP="005E098F">
      <w:pPr>
        <w:jc w:val="center"/>
        <w:rPr>
          <w:rFonts w:ascii="Times New Roman" w:hAnsi="Times New Roman" w:cs="Times New Roman"/>
          <w:b/>
          <w:sz w:val="24"/>
          <w:szCs w:val="24"/>
        </w:rPr>
      </w:pPr>
      <w:r w:rsidRPr="00B34767">
        <w:rPr>
          <w:rFonts w:ascii="Times New Roman" w:hAnsi="Times New Roman" w:cs="Times New Roman"/>
          <w:b/>
          <w:sz w:val="24"/>
          <w:szCs w:val="24"/>
        </w:rPr>
        <w:t>Članak 83</w:t>
      </w:r>
      <w:r w:rsidR="000F69E6" w:rsidRPr="00B34767">
        <w:rPr>
          <w:rFonts w:ascii="Times New Roman" w:hAnsi="Times New Roman" w:cs="Times New Roman"/>
          <w:b/>
          <w:sz w:val="24"/>
          <w:szCs w:val="24"/>
        </w:rPr>
        <w:t>.</w:t>
      </w:r>
    </w:p>
    <w:p w:rsidR="000F69E6" w:rsidRPr="00125D37" w:rsidRDefault="008A70C0" w:rsidP="000F69E6">
      <w:pPr>
        <w:rPr>
          <w:rFonts w:ascii="Times New Roman" w:hAnsi="Times New Roman" w:cs="Times New Roman"/>
          <w:b/>
          <w:color w:val="FF0000"/>
          <w:sz w:val="24"/>
          <w:szCs w:val="24"/>
        </w:rPr>
      </w:pPr>
      <w:r w:rsidRPr="00125D37">
        <w:rPr>
          <w:rFonts w:ascii="Times New Roman" w:hAnsi="Times New Roman" w:cs="Times New Roman"/>
          <w:b/>
          <w:color w:val="231F20"/>
          <w:sz w:val="24"/>
          <w:szCs w:val="24"/>
        </w:rPr>
        <w:lastRenderedPageBreak/>
        <w:t xml:space="preserve">(1) </w:t>
      </w:r>
      <w:r w:rsidR="000F69E6" w:rsidRPr="00125D37">
        <w:rPr>
          <w:rFonts w:ascii="Times New Roman" w:hAnsi="Times New Roman" w:cs="Times New Roman"/>
          <w:b/>
          <w:color w:val="231F20"/>
          <w:sz w:val="24"/>
          <w:szCs w:val="24"/>
        </w:rPr>
        <w:t>Ravnatelj se imenuje na pet godina, a ista osoba može biti ponovno imenovana za ravnatelja.</w:t>
      </w:r>
    </w:p>
    <w:p w:rsidR="008A70C0"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(2) </w:t>
      </w:r>
      <w:r w:rsidR="000F69E6" w:rsidRPr="00125D37">
        <w:rPr>
          <w:b/>
          <w:color w:val="231F20"/>
        </w:rPr>
        <w:t>Ravnatelja imenuje školski odbor, uz suglasnost ministra nadležnog za obrazovanje (u daljnjem tekstu: ministar).</w:t>
      </w:r>
    </w:p>
    <w:p w:rsidR="008A70C0" w:rsidRPr="00125D37" w:rsidRDefault="008A70C0" w:rsidP="008A70C0">
      <w:pPr>
        <w:pStyle w:val="box458208"/>
        <w:spacing w:before="0" w:beforeAutospacing="0" w:after="48" w:afterAutospacing="0"/>
        <w:textAlignment w:val="baseline"/>
        <w:rPr>
          <w:b/>
          <w:color w:val="231F20"/>
        </w:rPr>
      </w:pPr>
    </w:p>
    <w:p w:rsidR="000F69E6"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(3) </w:t>
      </w:r>
      <w:r w:rsidR="000F69E6" w:rsidRPr="00125D37">
        <w:rPr>
          <w:b/>
          <w:color w:val="231F20"/>
        </w:rPr>
        <w:t>U postupku imenovanja ravnatelja članovi školskog odbora koje je imenovalo, odnosno izabra</w:t>
      </w:r>
      <w:r w:rsidR="005E098F" w:rsidRPr="00125D37">
        <w:rPr>
          <w:b/>
          <w:color w:val="231F20"/>
        </w:rPr>
        <w:t>lo nastavničko</w:t>
      </w:r>
      <w:r w:rsidR="000F69E6" w:rsidRPr="00125D37">
        <w:rPr>
          <w:b/>
          <w:color w:val="231F20"/>
        </w:rPr>
        <w:t xml:space="preserve"> vijeće, vijeće roditelja te radničko vijeće/radnici, obvezni su zastupati i iznositi stajališta tijela koje ih je imenovalo, odnosno izabralo u školski odbor.</w:t>
      </w:r>
    </w:p>
    <w:p w:rsidR="000F69E6"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(4) </w:t>
      </w:r>
      <w:r w:rsidR="000F69E6" w:rsidRPr="00125D37">
        <w:rPr>
          <w:b/>
          <w:color w:val="231F20"/>
        </w:rPr>
        <w:t>Ravnatelj se imenuje na temelju natječaja koji raspisuje školski odbor, a obj</w:t>
      </w:r>
      <w:r w:rsidR="005E098F" w:rsidRPr="00125D37">
        <w:rPr>
          <w:b/>
          <w:color w:val="231F20"/>
        </w:rPr>
        <w:t>avljuje se u „Narodnim novinama“</w:t>
      </w:r>
      <w:r w:rsidR="000F69E6" w:rsidRPr="00125D37">
        <w:rPr>
          <w:b/>
          <w:color w:val="231F20"/>
        </w:rPr>
        <w:t xml:space="preserve"> i na mrežnim stranicama Škole, najmanje 60 dana prije isteka mandata aktualnog ravnatelja.</w:t>
      </w:r>
    </w:p>
    <w:p w:rsidR="000F69E6"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(5) </w:t>
      </w:r>
      <w:r w:rsidR="000F69E6" w:rsidRPr="00125D37">
        <w:rPr>
          <w:b/>
          <w:color w:val="231F20"/>
        </w:rPr>
        <w:t>Uz prijavu na natječaj kandidat je uz potrebnu dokumentaciju dužan dostaviti program rada za mandatno razdoblje.</w:t>
      </w:r>
    </w:p>
    <w:p w:rsidR="000F69E6"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(6) </w:t>
      </w:r>
      <w:r w:rsidR="000F69E6" w:rsidRPr="00125D37">
        <w:rPr>
          <w:b/>
          <w:color w:val="231F20"/>
        </w:rPr>
        <w:t xml:space="preserve">Dodatne kompetencije potrebne za ravnatelja koje se vrednuju su poznavanje stranog jezika , osnovne digitalne vještine i iskustvo rada na projektima.   </w:t>
      </w:r>
    </w:p>
    <w:p w:rsidR="000F69E6" w:rsidRPr="00125D37" w:rsidRDefault="000F69E6" w:rsidP="000F69E6">
      <w:pPr>
        <w:pStyle w:val="box458208"/>
        <w:spacing w:before="0" w:beforeAutospacing="0" w:after="48" w:afterAutospacing="0"/>
        <w:ind w:firstLine="408"/>
        <w:textAlignment w:val="baseline"/>
        <w:rPr>
          <w:b/>
          <w:color w:val="231F20"/>
        </w:rPr>
      </w:pPr>
    </w:p>
    <w:p w:rsidR="000F69E6" w:rsidRPr="00125D37" w:rsidRDefault="000F69E6" w:rsidP="000F69E6">
      <w:pPr>
        <w:pStyle w:val="box458208"/>
        <w:spacing w:before="0" w:beforeAutospacing="0" w:after="48" w:afterAutospacing="0"/>
        <w:ind w:firstLine="408"/>
        <w:textAlignment w:val="baseline"/>
        <w:rPr>
          <w:b/>
          <w:color w:val="231F20"/>
        </w:rPr>
      </w:pPr>
      <w:r w:rsidRPr="00125D37">
        <w:rPr>
          <w:b/>
          <w:color w:val="231F20"/>
        </w:rPr>
        <w:t xml:space="preserve">                                                </w:t>
      </w:r>
      <w:r w:rsidR="00B34767" w:rsidRPr="00125D37">
        <w:rPr>
          <w:b/>
          <w:color w:val="231F20"/>
        </w:rPr>
        <w:t>Članak 84</w:t>
      </w:r>
      <w:r w:rsidRPr="00125D37">
        <w:rPr>
          <w:b/>
          <w:color w:val="231F20"/>
        </w:rPr>
        <w:t>.</w:t>
      </w:r>
    </w:p>
    <w:p w:rsidR="000F69E6" w:rsidRPr="00125D37" w:rsidRDefault="008A70C0" w:rsidP="000F69E6">
      <w:pPr>
        <w:pStyle w:val="box458208"/>
        <w:spacing w:before="0" w:beforeAutospacing="0" w:after="48" w:afterAutospacing="0"/>
        <w:textAlignment w:val="baseline"/>
        <w:rPr>
          <w:b/>
          <w:color w:val="231F20"/>
        </w:rPr>
      </w:pPr>
      <w:r w:rsidRPr="00125D37">
        <w:rPr>
          <w:b/>
          <w:color w:val="231F20"/>
        </w:rPr>
        <w:t xml:space="preserve">(1) </w:t>
      </w:r>
      <w:r w:rsidR="000F69E6" w:rsidRPr="00125D37">
        <w:rPr>
          <w:b/>
          <w:color w:val="231F20"/>
        </w:rPr>
        <w:t xml:space="preserve">Pri zaprimanju  ponuda kandidata  na natječaj za ravnatelja škole ponude se urudžbiraju neotvorene. </w:t>
      </w:r>
    </w:p>
    <w:p w:rsidR="000F69E6" w:rsidRPr="00125D37" w:rsidRDefault="008A70C0" w:rsidP="000F69E6">
      <w:pPr>
        <w:pStyle w:val="box458208"/>
        <w:spacing w:before="0" w:beforeAutospacing="0" w:after="48" w:afterAutospacing="0"/>
        <w:textAlignment w:val="baseline"/>
        <w:rPr>
          <w:b/>
          <w:color w:val="231F20"/>
        </w:rPr>
      </w:pPr>
      <w:r w:rsidRPr="00125D37">
        <w:rPr>
          <w:b/>
          <w:color w:val="231F20"/>
        </w:rPr>
        <w:t xml:space="preserve">(2) </w:t>
      </w:r>
      <w:r w:rsidR="000F69E6" w:rsidRPr="00125D37">
        <w:rPr>
          <w:b/>
          <w:color w:val="231F20"/>
        </w:rPr>
        <w:t xml:space="preserve">Ponude otvara predsjednik školskog odbora  na sjednici školskog odbora. </w:t>
      </w:r>
    </w:p>
    <w:p w:rsidR="000F69E6" w:rsidRPr="00125D37" w:rsidRDefault="008A70C0" w:rsidP="000F69E6">
      <w:pPr>
        <w:pStyle w:val="box458208"/>
        <w:spacing w:before="0" w:beforeAutospacing="0" w:after="48" w:afterAutospacing="0"/>
        <w:textAlignment w:val="baseline"/>
        <w:rPr>
          <w:b/>
          <w:color w:val="231F20"/>
        </w:rPr>
      </w:pPr>
      <w:r w:rsidRPr="00125D37">
        <w:rPr>
          <w:b/>
          <w:color w:val="231F20"/>
        </w:rPr>
        <w:t xml:space="preserve">(3) </w:t>
      </w:r>
      <w:r w:rsidR="000F69E6" w:rsidRPr="00125D37">
        <w:rPr>
          <w:b/>
          <w:color w:val="231F20"/>
        </w:rPr>
        <w:t>Nakon isteka natječajnog roka  natječajnu dokumentaciju kandidata na natječaj za ravnatelja pregledava školski odbor koji utvrđuje  ispunjava li kandidat   nužne uvjete za imenovanje ravnatelja propisane Zakonom o odgoju i obrazovanju u osnovnoj i srednjoj školi ( u daljnjem tekstu: Zakon), te utvrđuje je li prijava pravovremena i potpuna.</w:t>
      </w:r>
    </w:p>
    <w:p w:rsidR="008A70C0"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 (4) </w:t>
      </w:r>
      <w:r w:rsidR="000F69E6" w:rsidRPr="00125D37">
        <w:rPr>
          <w:b/>
          <w:color w:val="231F20"/>
        </w:rPr>
        <w:t>Ako je kandidat stekao dodatne kompetencije potrebne za ravnatelja propisane Zakonom, školski odbor  odnosno svaki član školskog odbora nazočan na sjednici školskog odbora  vrednuje svaku  dodatnu kompetenciju na temelju priložene dokumentacije kandidata uz pri</w:t>
      </w:r>
      <w:r w:rsidRPr="00125D37">
        <w:rPr>
          <w:b/>
          <w:color w:val="231F20"/>
        </w:rPr>
        <w:t xml:space="preserve">javu bodovima od </w:t>
      </w:r>
      <w:r w:rsidR="00522B09" w:rsidRPr="00125D37">
        <w:rPr>
          <w:b/>
          <w:color w:val="231F20"/>
        </w:rPr>
        <w:t>0 do 1</w:t>
      </w:r>
      <w:r w:rsidRPr="00125D37">
        <w:rPr>
          <w:b/>
          <w:color w:val="231F20"/>
        </w:rPr>
        <w:t xml:space="preserve"> bodova.</w:t>
      </w:r>
    </w:p>
    <w:p w:rsidR="000F69E6"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(5) </w:t>
      </w:r>
      <w:r w:rsidR="000F69E6" w:rsidRPr="00125D37">
        <w:rPr>
          <w:b/>
          <w:color w:val="231F20"/>
        </w:rPr>
        <w:t xml:space="preserve">Školski odbor odnosno svaki član školskog odbora nazočan na sjednici školskog odbora  vrednuje bodovima  dodatne kompetencije na slijedeći način:  </w:t>
      </w:r>
    </w:p>
    <w:p w:rsidR="000F69E6" w:rsidRPr="00125D37" w:rsidRDefault="000F69E6" w:rsidP="000F69E6">
      <w:pPr>
        <w:pStyle w:val="box458208"/>
        <w:spacing w:before="0" w:beforeAutospacing="0" w:after="48" w:afterAutospacing="0"/>
        <w:ind w:firstLine="408"/>
        <w:textAlignment w:val="baseline"/>
        <w:rPr>
          <w:b/>
          <w:color w:val="231F20"/>
        </w:rPr>
      </w:pPr>
      <w:r w:rsidRPr="00125D37">
        <w:rPr>
          <w:b/>
          <w:color w:val="231F20"/>
        </w:rPr>
        <w:t>- p</w:t>
      </w:r>
      <w:r w:rsidR="00835598" w:rsidRPr="00125D37">
        <w:rPr>
          <w:b/>
          <w:color w:val="231F20"/>
        </w:rPr>
        <w:t>oznavanje stranog jezika -  od 0 do 1 bodova</w:t>
      </w:r>
      <w:r w:rsidRPr="00125D37">
        <w:rPr>
          <w:b/>
          <w:color w:val="231F20"/>
        </w:rPr>
        <w:t>,  prema priloženom dokumentaciji  kandidata uz prijavu (stupanj prema Zajedničkom  europskom  referentnom okviru za jezike, svjedodžba ili druga javna isprava, potvrda  o pohađanju obrazovanja i edukacija stranih jezika, javna isprava o izvršenom testiranju znanja stranog jezika od ovlaštene ustanove ili druga javna isprava, osobna izjava kandidata u životopisu),</w:t>
      </w:r>
    </w:p>
    <w:p w:rsidR="000F69E6" w:rsidRPr="00125D37" w:rsidRDefault="000F69E6" w:rsidP="000F69E6">
      <w:pPr>
        <w:pStyle w:val="box458208"/>
        <w:spacing w:before="0" w:beforeAutospacing="0" w:after="48" w:afterAutospacing="0"/>
        <w:ind w:firstLine="408"/>
        <w:textAlignment w:val="baseline"/>
        <w:rPr>
          <w:b/>
          <w:color w:val="231F20"/>
        </w:rPr>
      </w:pPr>
      <w:r w:rsidRPr="00125D37">
        <w:rPr>
          <w:b/>
          <w:color w:val="231F20"/>
        </w:rPr>
        <w:t>-  o</w:t>
      </w:r>
      <w:r w:rsidR="00835598" w:rsidRPr="00125D37">
        <w:rPr>
          <w:b/>
          <w:color w:val="231F20"/>
        </w:rPr>
        <w:t>snovne digitalne vještine – od 0 do 1</w:t>
      </w:r>
      <w:r w:rsidRPr="00125D37">
        <w:rPr>
          <w:b/>
          <w:color w:val="231F20"/>
        </w:rPr>
        <w:t xml:space="preserve"> bodova, prema  priloženoj dokum</w:t>
      </w:r>
      <w:r w:rsidR="005E098F" w:rsidRPr="00125D37">
        <w:rPr>
          <w:b/>
          <w:color w:val="231F20"/>
        </w:rPr>
        <w:t>entaciji kandidata uz prijavu (</w:t>
      </w:r>
      <w:r w:rsidRPr="00125D37">
        <w:rPr>
          <w:b/>
          <w:color w:val="231F20"/>
        </w:rPr>
        <w:t xml:space="preserve">uvjerenje, certifikat, potvrda, svjedodžba ili druga javna isprava, osobna izjava kandidata u životopisu),   </w:t>
      </w:r>
    </w:p>
    <w:p w:rsidR="000F69E6" w:rsidRPr="00125D37" w:rsidRDefault="000F69E6" w:rsidP="000F69E6">
      <w:pPr>
        <w:pStyle w:val="box458208"/>
        <w:spacing w:before="0" w:beforeAutospacing="0" w:after="48" w:afterAutospacing="0"/>
        <w:textAlignment w:val="baseline"/>
        <w:rPr>
          <w:b/>
          <w:color w:val="231F20"/>
        </w:rPr>
      </w:pPr>
      <w:r w:rsidRPr="00125D37">
        <w:rPr>
          <w:b/>
          <w:color w:val="231F20"/>
        </w:rPr>
        <w:t xml:space="preserve">      -  is</w:t>
      </w:r>
      <w:r w:rsidR="00835598" w:rsidRPr="00125D37">
        <w:rPr>
          <w:b/>
          <w:color w:val="231F20"/>
        </w:rPr>
        <w:t>kustvo rada na projektima – od 0 do 1</w:t>
      </w:r>
      <w:r w:rsidRPr="00125D37">
        <w:rPr>
          <w:b/>
          <w:color w:val="231F20"/>
        </w:rPr>
        <w:t xml:space="preserve"> bodova, prema priloženoj dokumentaciji kandidata uz prijavu (potvrda ili isprava o sudjelovanju u provedbi pojedinih projekata, osobna izjava kandidata u životopisu).</w:t>
      </w:r>
    </w:p>
    <w:p w:rsidR="008A70C0" w:rsidRPr="00125D37" w:rsidRDefault="008A70C0" w:rsidP="000F69E6">
      <w:pPr>
        <w:pStyle w:val="box458208"/>
        <w:spacing w:before="0" w:beforeAutospacing="0" w:after="48" w:afterAutospacing="0"/>
        <w:textAlignment w:val="baseline"/>
        <w:rPr>
          <w:b/>
          <w:color w:val="231F20"/>
        </w:rPr>
      </w:pPr>
    </w:p>
    <w:p w:rsidR="000F69E6" w:rsidRPr="00125D37" w:rsidRDefault="000F69E6" w:rsidP="000F69E6">
      <w:pPr>
        <w:pStyle w:val="box458208"/>
        <w:spacing w:before="0" w:beforeAutospacing="0" w:after="48" w:afterAutospacing="0"/>
        <w:textAlignment w:val="baseline"/>
        <w:rPr>
          <w:b/>
          <w:color w:val="231F20"/>
        </w:rPr>
      </w:pPr>
      <w:r w:rsidRPr="00125D37">
        <w:rPr>
          <w:b/>
          <w:color w:val="231F20"/>
        </w:rPr>
        <w:t xml:space="preserve">   </w:t>
      </w:r>
      <w:r w:rsidR="008A70C0" w:rsidRPr="00125D37">
        <w:rPr>
          <w:b/>
          <w:color w:val="231F20"/>
        </w:rPr>
        <w:t xml:space="preserve">(6) </w:t>
      </w:r>
      <w:r w:rsidRPr="00125D37">
        <w:rPr>
          <w:b/>
          <w:color w:val="231F20"/>
        </w:rPr>
        <w:t>Školski odbor  utvrđuje rang-listu kandidata prema  ukupnom broju  ostvarenih bodova za dodatne kompetencije.</w:t>
      </w:r>
    </w:p>
    <w:p w:rsidR="000F69E6" w:rsidRPr="00125D37" w:rsidRDefault="000F69E6" w:rsidP="000F69E6">
      <w:pPr>
        <w:pStyle w:val="box458208"/>
        <w:spacing w:before="0" w:beforeAutospacing="0" w:after="48" w:afterAutospacing="0"/>
        <w:textAlignment w:val="baseline"/>
        <w:rPr>
          <w:b/>
          <w:color w:val="231F20"/>
        </w:rPr>
      </w:pPr>
    </w:p>
    <w:p w:rsidR="000F69E6" w:rsidRPr="00125D37" w:rsidRDefault="000F69E6" w:rsidP="000F69E6">
      <w:pPr>
        <w:pStyle w:val="box458208"/>
        <w:spacing w:before="0" w:beforeAutospacing="0" w:after="48" w:afterAutospacing="0"/>
        <w:textAlignment w:val="baseline"/>
        <w:rPr>
          <w:b/>
          <w:color w:val="231F20"/>
        </w:rPr>
      </w:pPr>
    </w:p>
    <w:p w:rsidR="000F69E6" w:rsidRPr="00125D37" w:rsidRDefault="00B34767" w:rsidP="00B34767">
      <w:pPr>
        <w:pStyle w:val="box458208"/>
        <w:spacing w:before="0" w:beforeAutospacing="0" w:after="48" w:afterAutospacing="0"/>
        <w:jc w:val="center"/>
        <w:textAlignment w:val="baseline"/>
        <w:rPr>
          <w:b/>
          <w:color w:val="231F20"/>
        </w:rPr>
      </w:pPr>
      <w:r w:rsidRPr="00125D37">
        <w:rPr>
          <w:b/>
          <w:color w:val="231F20"/>
        </w:rPr>
        <w:t>Članak  85.</w:t>
      </w:r>
    </w:p>
    <w:p w:rsidR="000F69E6"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(1) </w:t>
      </w:r>
      <w:r w:rsidR="000F69E6" w:rsidRPr="00125D37">
        <w:rPr>
          <w:b/>
          <w:color w:val="231F20"/>
        </w:rPr>
        <w:t>Nakon utvrđivanja ukupnog rezultata ostvarenog na vrednovanju školski odbor utvrđuje listu dva najbolje rangirana kand</w:t>
      </w:r>
      <w:r w:rsidR="004D539B" w:rsidRPr="00125D37">
        <w:rPr>
          <w:b/>
          <w:color w:val="231F20"/>
        </w:rPr>
        <w:t>idata i dostavlja je nastavničkom</w:t>
      </w:r>
      <w:r w:rsidR="000F69E6" w:rsidRPr="00125D37">
        <w:rPr>
          <w:b/>
          <w:color w:val="231F20"/>
        </w:rPr>
        <w:t xml:space="preserve"> vijeću, vijeću roditelja, radničkom vijeću/radnicima i školskom odboru. </w:t>
      </w:r>
    </w:p>
    <w:p w:rsidR="000F69E6"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(2) </w:t>
      </w:r>
      <w:r w:rsidR="000F69E6" w:rsidRPr="00125D37">
        <w:rPr>
          <w:b/>
          <w:color w:val="231F20"/>
        </w:rPr>
        <w:t>Ako dva ili više kandidata imaju jednak broj bodova na listi</w:t>
      </w:r>
      <w:r w:rsidR="004D539B" w:rsidRPr="00125D37">
        <w:rPr>
          <w:b/>
          <w:color w:val="231F20"/>
        </w:rPr>
        <w:t>; nastavničkom</w:t>
      </w:r>
      <w:r w:rsidR="000F69E6" w:rsidRPr="00125D37">
        <w:rPr>
          <w:b/>
          <w:color w:val="231F20"/>
        </w:rPr>
        <w:t xml:space="preserve"> vijeću, vijeću roditelja, radničkom vijeću/radnicima i školskom odboru dostavlja se lista u kojoj su navedeni svi kandidati koji ostvaruju jednak broj bodova.</w:t>
      </w:r>
    </w:p>
    <w:p w:rsidR="000F69E6"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(3) </w:t>
      </w:r>
      <w:r w:rsidR="000F69E6" w:rsidRPr="00125D37">
        <w:rPr>
          <w:b/>
          <w:color w:val="231F20"/>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0F69E6"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(4) </w:t>
      </w:r>
      <w:r w:rsidR="000F69E6" w:rsidRPr="00125D37">
        <w:rPr>
          <w:b/>
          <w:color w:val="231F20"/>
        </w:rPr>
        <w:t>Kandidati predstavljaju program rada za mandatno razdobl</w:t>
      </w:r>
      <w:r w:rsidR="004D539B" w:rsidRPr="00125D37">
        <w:rPr>
          <w:b/>
          <w:color w:val="231F20"/>
        </w:rPr>
        <w:t>je na sjednicama nastavničkog</w:t>
      </w:r>
      <w:r w:rsidR="000F69E6" w:rsidRPr="00125D37">
        <w:rPr>
          <w:b/>
          <w:color w:val="231F20"/>
        </w:rPr>
        <w:t xml:space="preserve"> vijeća, vijeća roditelja, zbora radnika i školskog odbora. </w:t>
      </w:r>
    </w:p>
    <w:p w:rsidR="000F69E6" w:rsidRPr="00125D37" w:rsidRDefault="008A70C0" w:rsidP="008A70C0">
      <w:pPr>
        <w:pStyle w:val="box458208"/>
        <w:spacing w:before="0" w:beforeAutospacing="0" w:after="48" w:afterAutospacing="0"/>
        <w:textAlignment w:val="baseline"/>
        <w:rPr>
          <w:b/>
          <w:color w:val="231F20"/>
        </w:rPr>
      </w:pPr>
      <w:r w:rsidRPr="00125D37">
        <w:rPr>
          <w:b/>
          <w:color w:val="231F20"/>
        </w:rPr>
        <w:t xml:space="preserve">(5) </w:t>
      </w:r>
      <w:r w:rsidR="000F69E6" w:rsidRPr="00125D37">
        <w:rPr>
          <w:b/>
          <w:color w:val="231F20"/>
        </w:rPr>
        <w:t>Program  rada sadrži ciljeve, aktivnosti, budžet, vremenski plan, projekte i ostale elemente koji opisuju što će se i kako provoditi u sljedećem  mandatnom razdoblju.</w:t>
      </w:r>
    </w:p>
    <w:p w:rsidR="000F69E6" w:rsidRPr="00125D37" w:rsidRDefault="008A70C0" w:rsidP="000F69E6">
      <w:pPr>
        <w:pStyle w:val="box458208"/>
        <w:spacing w:before="0" w:beforeAutospacing="0" w:after="48" w:afterAutospacing="0"/>
        <w:textAlignment w:val="baseline"/>
        <w:rPr>
          <w:b/>
        </w:rPr>
      </w:pPr>
      <w:r w:rsidRPr="00125D37">
        <w:rPr>
          <w:b/>
          <w:color w:val="231F20"/>
        </w:rPr>
        <w:t xml:space="preserve"> </w:t>
      </w:r>
      <w:r w:rsidRPr="00125D37">
        <w:rPr>
          <w:b/>
        </w:rPr>
        <w:t xml:space="preserve">(6) </w:t>
      </w:r>
      <w:r w:rsidR="000F69E6" w:rsidRPr="00125D37">
        <w:rPr>
          <w:b/>
        </w:rPr>
        <w:t>Kandidati se obavještavaju i pozivaju  predstaviti program rada za mandatno razdoblje. Obavijest o vremenu i mjestu</w:t>
      </w:r>
      <w:r w:rsidR="004D539B" w:rsidRPr="00125D37">
        <w:rPr>
          <w:b/>
        </w:rPr>
        <w:t xml:space="preserve"> održavanja sjednice nastavničkog</w:t>
      </w:r>
      <w:r w:rsidR="000F69E6" w:rsidRPr="00125D37">
        <w:rPr>
          <w:b/>
        </w:rPr>
        <w:t xml:space="preserve"> vijeća, vijeća roditelja, skupa radnika i školskog odbora  se kandidatima dostavlja na adresu stanovanja naznačenu u prijavi. </w:t>
      </w:r>
    </w:p>
    <w:p w:rsidR="000F69E6" w:rsidRPr="00125D37" w:rsidRDefault="008A70C0" w:rsidP="000F69E6">
      <w:pPr>
        <w:pStyle w:val="box458208"/>
        <w:spacing w:before="0" w:beforeAutospacing="0" w:after="48" w:afterAutospacing="0"/>
        <w:textAlignment w:val="baseline"/>
        <w:rPr>
          <w:b/>
        </w:rPr>
      </w:pPr>
      <w:r w:rsidRPr="00125D37">
        <w:rPr>
          <w:b/>
        </w:rPr>
        <w:t xml:space="preserve"> (7) </w:t>
      </w:r>
      <w:r w:rsidR="000F69E6" w:rsidRPr="00125D37">
        <w:rPr>
          <w:b/>
        </w:rPr>
        <w:t>Kandidat predstavlja program rada za mandatno raz</w:t>
      </w:r>
      <w:r w:rsidR="004D539B" w:rsidRPr="00125D37">
        <w:rPr>
          <w:b/>
        </w:rPr>
        <w:t>doblje na sjednicama nastavničkog</w:t>
      </w:r>
      <w:r w:rsidR="00A92271" w:rsidRPr="00125D37">
        <w:rPr>
          <w:b/>
        </w:rPr>
        <w:t xml:space="preserve"> </w:t>
      </w:r>
      <w:r w:rsidR="000F69E6" w:rsidRPr="00125D37">
        <w:rPr>
          <w:b/>
        </w:rPr>
        <w:t>vijeća, vijeća roditelja, skupa radnika i školskog odbora bez nazočnosti drugih kandidata.</w:t>
      </w:r>
    </w:p>
    <w:p w:rsidR="000F69E6" w:rsidRPr="00125D37" w:rsidRDefault="000F69E6" w:rsidP="000F69E6">
      <w:pPr>
        <w:pStyle w:val="box458208"/>
        <w:spacing w:before="0" w:beforeAutospacing="0" w:after="48" w:afterAutospacing="0"/>
        <w:textAlignment w:val="baseline"/>
        <w:rPr>
          <w:b/>
        </w:rPr>
      </w:pPr>
    </w:p>
    <w:p w:rsidR="000F69E6" w:rsidRPr="00125D37" w:rsidRDefault="000F69E6" w:rsidP="000F69E6">
      <w:pPr>
        <w:pStyle w:val="box458208"/>
        <w:spacing w:before="0" w:beforeAutospacing="0" w:after="48" w:afterAutospacing="0"/>
        <w:textAlignment w:val="baseline"/>
        <w:rPr>
          <w:b/>
        </w:rPr>
      </w:pPr>
      <w:r w:rsidRPr="00125D37">
        <w:rPr>
          <w:b/>
        </w:rPr>
        <w:t xml:space="preserve">                                                  Čl</w:t>
      </w:r>
      <w:r w:rsidR="00B34767" w:rsidRPr="00125D37">
        <w:rPr>
          <w:b/>
        </w:rPr>
        <w:t>anak 86</w:t>
      </w:r>
      <w:r w:rsidRPr="00125D37">
        <w:rPr>
          <w:b/>
        </w:rPr>
        <w:t>.</w:t>
      </w:r>
    </w:p>
    <w:p w:rsidR="000F69E6" w:rsidRPr="00125D37" w:rsidRDefault="00A92271" w:rsidP="008A70C0">
      <w:pPr>
        <w:pStyle w:val="box458208"/>
        <w:spacing w:before="0" w:beforeAutospacing="0" w:after="48" w:afterAutospacing="0"/>
        <w:textAlignment w:val="baseline"/>
        <w:rPr>
          <w:b/>
        </w:rPr>
      </w:pPr>
      <w:r w:rsidRPr="00125D37">
        <w:rPr>
          <w:b/>
        </w:rPr>
        <w:t>Na sjednicama nastavničkog</w:t>
      </w:r>
      <w:r w:rsidR="000F69E6" w:rsidRPr="00125D37">
        <w:rPr>
          <w:b/>
        </w:rPr>
        <w:t xml:space="preserve">  vijeća, vijeća roditelja i radničkog vijeća/skupa radnika zauzimaju se stajališta o kandidatima tajnim glasovanjem, o čemu se pisani zaključak dostavlja školskom odboru u roku 3 dana o</w:t>
      </w:r>
      <w:r w:rsidRPr="00125D37">
        <w:rPr>
          <w:b/>
        </w:rPr>
        <w:t>d održavanja sjenice nastavničkog</w:t>
      </w:r>
      <w:r w:rsidR="000F69E6" w:rsidRPr="00125D37">
        <w:rPr>
          <w:b/>
        </w:rPr>
        <w:t xml:space="preserve"> vijeća, vijeća roditelja i skupa radnika.</w:t>
      </w:r>
    </w:p>
    <w:p w:rsidR="000F69E6" w:rsidRPr="00125D37" w:rsidRDefault="000F69E6" w:rsidP="000F69E6">
      <w:pPr>
        <w:rPr>
          <w:rFonts w:ascii="Times New Roman" w:hAnsi="Times New Roman" w:cs="Times New Roman"/>
          <w:b/>
          <w:sz w:val="24"/>
          <w:szCs w:val="24"/>
        </w:rPr>
      </w:pPr>
    </w:p>
    <w:p w:rsidR="007315BE" w:rsidRPr="00125D37" w:rsidRDefault="007315BE" w:rsidP="00B330D8">
      <w:pPr>
        <w:spacing w:after="0" w:line="240" w:lineRule="auto"/>
        <w:jc w:val="both"/>
        <w:rPr>
          <w:rFonts w:ascii="Times New Roman" w:eastAsia="Times New Roman" w:hAnsi="Times New Roman" w:cs="Times New Roman"/>
          <w:b/>
          <w:sz w:val="24"/>
          <w:szCs w:val="24"/>
        </w:rPr>
      </w:pPr>
    </w:p>
    <w:p w:rsidR="007315BE" w:rsidRPr="00125D37" w:rsidRDefault="004B50D5" w:rsidP="007315BE">
      <w:pPr>
        <w:spacing w:after="0" w:line="240" w:lineRule="auto"/>
        <w:jc w:val="center"/>
        <w:rPr>
          <w:rFonts w:ascii="Times New Roman" w:eastAsia="Times New Roman" w:hAnsi="Times New Roman" w:cs="Times New Roman"/>
          <w:b/>
          <w:i/>
          <w:sz w:val="20"/>
          <w:szCs w:val="20"/>
        </w:rPr>
      </w:pPr>
      <w:r w:rsidRPr="00125D37">
        <w:rPr>
          <w:rFonts w:ascii="Times New Roman" w:eastAsia="Times New Roman" w:hAnsi="Times New Roman" w:cs="Times New Roman"/>
          <w:b/>
          <w:i/>
          <w:sz w:val="20"/>
          <w:szCs w:val="20"/>
        </w:rPr>
        <w:t xml:space="preserve">POSTUPAK IZBORA </w:t>
      </w:r>
      <w:r w:rsidR="007315BE" w:rsidRPr="00125D37">
        <w:rPr>
          <w:rFonts w:ascii="Times New Roman" w:eastAsia="Times New Roman" w:hAnsi="Times New Roman" w:cs="Times New Roman"/>
          <w:b/>
          <w:i/>
          <w:sz w:val="20"/>
          <w:szCs w:val="20"/>
        </w:rPr>
        <w:t xml:space="preserve"> RAVNATELJA</w:t>
      </w:r>
    </w:p>
    <w:p w:rsidR="007315BE" w:rsidRPr="00125D37" w:rsidRDefault="007315BE" w:rsidP="007315BE">
      <w:pPr>
        <w:spacing w:after="0" w:line="240" w:lineRule="auto"/>
        <w:jc w:val="center"/>
        <w:rPr>
          <w:rFonts w:ascii="Times New Roman" w:eastAsia="Times New Roman" w:hAnsi="Times New Roman" w:cs="Times New Roman"/>
          <w:b/>
          <w:i/>
          <w:sz w:val="20"/>
          <w:szCs w:val="20"/>
        </w:rPr>
      </w:pPr>
    </w:p>
    <w:p w:rsidR="00BD0C73" w:rsidRPr="00125D37" w:rsidRDefault="00BD0C73" w:rsidP="00BD0C73">
      <w:pPr>
        <w:spacing w:after="0" w:line="240" w:lineRule="auto"/>
        <w:rPr>
          <w:rFonts w:ascii="Times New Roman" w:eastAsia="Times New Roman" w:hAnsi="Times New Roman" w:cs="Times New Roman"/>
          <w:b/>
          <w:bCs/>
          <w:i/>
          <w:iCs/>
          <w:sz w:val="20"/>
          <w:szCs w:val="24"/>
        </w:rPr>
      </w:pPr>
    </w:p>
    <w:p w:rsidR="00B34767" w:rsidRPr="00125D37" w:rsidRDefault="00B34767" w:rsidP="00B34767">
      <w:pPr>
        <w:spacing w:after="0" w:line="240" w:lineRule="auto"/>
        <w:jc w:val="center"/>
        <w:rPr>
          <w:rFonts w:ascii="Times New Roman" w:eastAsia="Times New Roman" w:hAnsi="Times New Roman" w:cs="Times New Roman"/>
          <w:b/>
          <w:bCs/>
          <w:iCs/>
        </w:rPr>
      </w:pPr>
      <w:r w:rsidRPr="00125D37">
        <w:rPr>
          <w:rFonts w:ascii="Times New Roman" w:eastAsia="Times New Roman" w:hAnsi="Times New Roman" w:cs="Times New Roman"/>
          <w:b/>
          <w:bCs/>
          <w:iCs/>
        </w:rPr>
        <w:t>Članak 87.</w:t>
      </w:r>
    </w:p>
    <w:p w:rsidR="00BD0C73" w:rsidRPr="00125D37" w:rsidRDefault="008A70C0"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(1) </w:t>
      </w:r>
      <w:r w:rsidR="00A92271" w:rsidRPr="00125D37">
        <w:rPr>
          <w:rFonts w:ascii="Times New Roman" w:hAnsi="Times New Roman" w:cs="Times New Roman"/>
          <w:b/>
          <w:sz w:val="24"/>
          <w:szCs w:val="24"/>
        </w:rPr>
        <w:t>Na sjednici nastavničkog vijeće</w:t>
      </w:r>
      <w:r w:rsidR="00BD0C73" w:rsidRPr="00125D37">
        <w:rPr>
          <w:rFonts w:ascii="Times New Roman" w:hAnsi="Times New Roman" w:cs="Times New Roman"/>
          <w:b/>
          <w:sz w:val="24"/>
          <w:szCs w:val="24"/>
        </w:rPr>
        <w:t>, vijeća roditelja te radničkog vijeća/skupa radnika  imenuje se povjerenstvo koje  provodi postupak  glasovanja i sastavlja zapisnik .</w:t>
      </w:r>
    </w:p>
    <w:p w:rsidR="00BD0C73" w:rsidRPr="00125D37" w:rsidRDefault="008A70C0"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(2) </w:t>
      </w:r>
      <w:r w:rsidR="00BD0C73" w:rsidRPr="00125D37">
        <w:rPr>
          <w:rFonts w:ascii="Times New Roman" w:hAnsi="Times New Roman" w:cs="Times New Roman"/>
          <w:b/>
          <w:sz w:val="24"/>
          <w:szCs w:val="24"/>
        </w:rPr>
        <w:t>Povjerenstvo ima predsjednika  i dva člana.</w:t>
      </w:r>
    </w:p>
    <w:p w:rsidR="00BD0C73" w:rsidRPr="00125D37" w:rsidRDefault="008A70C0"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 (3) </w:t>
      </w:r>
      <w:r w:rsidR="00BD0C73" w:rsidRPr="00125D37">
        <w:rPr>
          <w:rFonts w:ascii="Times New Roman" w:hAnsi="Times New Roman" w:cs="Times New Roman"/>
          <w:b/>
          <w:sz w:val="24"/>
          <w:szCs w:val="24"/>
        </w:rPr>
        <w:t>Članom  povjerenstva ne može biti osoba koja je kandidat za ravnatelja.</w:t>
      </w:r>
    </w:p>
    <w:p w:rsidR="00BD0C73" w:rsidRPr="00125D37" w:rsidRDefault="008A70C0"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 (4) </w:t>
      </w:r>
      <w:r w:rsidR="00BD0C73" w:rsidRPr="00125D37">
        <w:rPr>
          <w:rFonts w:ascii="Times New Roman" w:hAnsi="Times New Roman" w:cs="Times New Roman"/>
          <w:b/>
          <w:sz w:val="24"/>
          <w:szCs w:val="24"/>
        </w:rPr>
        <w:t xml:space="preserve">Povjerenstvo izrađuje glasačke listiće, glasački popis, provodi tajno glasovanje, utvrđuje nakon tajnog glasovanja rezultat glasovanja i vodi zapisnik o glasovanju. </w:t>
      </w:r>
    </w:p>
    <w:p w:rsidR="00BD0C73" w:rsidRPr="00125D37" w:rsidRDefault="008A70C0"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  (5) </w:t>
      </w:r>
      <w:r w:rsidR="00BD0C73" w:rsidRPr="00125D37">
        <w:rPr>
          <w:rFonts w:ascii="Times New Roman" w:hAnsi="Times New Roman" w:cs="Times New Roman"/>
          <w:b/>
          <w:sz w:val="24"/>
          <w:szCs w:val="24"/>
        </w:rPr>
        <w:t xml:space="preserve">Tajnom glasovanju moraju biti nazočni svi članovi povjerenstva.   </w:t>
      </w:r>
    </w:p>
    <w:p w:rsidR="00BD0C73" w:rsidRPr="00125D37" w:rsidRDefault="008A70C0" w:rsidP="00BD0C73">
      <w:pPr>
        <w:rPr>
          <w:rFonts w:ascii="Times New Roman" w:hAnsi="Times New Roman" w:cs="Times New Roman"/>
          <w:b/>
          <w:sz w:val="24"/>
          <w:szCs w:val="24"/>
        </w:rPr>
      </w:pPr>
      <w:r w:rsidRPr="00125D37">
        <w:rPr>
          <w:rFonts w:ascii="Times New Roman" w:hAnsi="Times New Roman" w:cs="Times New Roman"/>
          <w:b/>
          <w:sz w:val="24"/>
          <w:szCs w:val="24"/>
        </w:rPr>
        <w:lastRenderedPageBreak/>
        <w:t xml:space="preserve">  (6) </w:t>
      </w:r>
      <w:r w:rsidR="00BD0C73" w:rsidRPr="00125D37">
        <w:rPr>
          <w:rFonts w:ascii="Times New Roman" w:hAnsi="Times New Roman" w:cs="Times New Roman"/>
          <w:b/>
          <w:sz w:val="24"/>
          <w:szCs w:val="24"/>
        </w:rPr>
        <w:t xml:space="preserve">Na glasačkom listiću imena kandidata za ravnatelja navode se  abecednim redom  prezimena i imena. </w:t>
      </w:r>
    </w:p>
    <w:p w:rsidR="00BD0C73" w:rsidRPr="00125D37" w:rsidRDefault="00BD0C73"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 </w:t>
      </w:r>
      <w:r w:rsidR="008A70C0" w:rsidRPr="00125D37">
        <w:rPr>
          <w:rFonts w:ascii="Times New Roman" w:hAnsi="Times New Roman" w:cs="Times New Roman"/>
          <w:b/>
          <w:sz w:val="24"/>
          <w:szCs w:val="24"/>
        </w:rPr>
        <w:t xml:space="preserve">(7) </w:t>
      </w:r>
      <w:r w:rsidRPr="00125D37">
        <w:rPr>
          <w:rFonts w:ascii="Times New Roman" w:hAnsi="Times New Roman" w:cs="Times New Roman"/>
          <w:b/>
          <w:sz w:val="24"/>
          <w:szCs w:val="24"/>
        </w:rPr>
        <w:t xml:space="preserve">Glasački listići ovjeravaju se pečatom Škole  i numeriraju. Broj glasačkih listića mora biti jednak broju članova nazočnih na sjednici na kojoj se provodi glasovanje. </w:t>
      </w:r>
    </w:p>
    <w:p w:rsidR="00BD0C73" w:rsidRPr="00125D37" w:rsidRDefault="008A70C0"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 (8) </w:t>
      </w:r>
      <w:r w:rsidR="00BD0C73" w:rsidRPr="00125D37">
        <w:rPr>
          <w:rFonts w:ascii="Times New Roman" w:hAnsi="Times New Roman" w:cs="Times New Roman"/>
          <w:b/>
          <w:sz w:val="24"/>
          <w:szCs w:val="24"/>
        </w:rPr>
        <w:t>Svaki čla</w:t>
      </w:r>
      <w:r w:rsidR="00A92271" w:rsidRPr="00125D37">
        <w:rPr>
          <w:rFonts w:ascii="Times New Roman" w:hAnsi="Times New Roman" w:cs="Times New Roman"/>
          <w:b/>
          <w:sz w:val="24"/>
          <w:szCs w:val="24"/>
        </w:rPr>
        <w:t>n nazočan na sjednici nastavničkog</w:t>
      </w:r>
      <w:r w:rsidR="00BD0C73" w:rsidRPr="00125D37">
        <w:rPr>
          <w:rFonts w:ascii="Times New Roman" w:hAnsi="Times New Roman" w:cs="Times New Roman"/>
          <w:b/>
          <w:sz w:val="24"/>
          <w:szCs w:val="24"/>
        </w:rPr>
        <w:t xml:space="preserve"> vijeća, vijeća roditelja, zaposleničkog vijeća/skupa radnika  glasuje na način da na glasačkom listiću zaokruži  redni broj ispred prezimena i imena kandidata.</w:t>
      </w:r>
    </w:p>
    <w:p w:rsidR="00BD0C73" w:rsidRPr="00125D37" w:rsidRDefault="0090045C"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 </w:t>
      </w:r>
      <w:r w:rsidR="008A70C0" w:rsidRPr="00125D37">
        <w:rPr>
          <w:rFonts w:ascii="Times New Roman" w:hAnsi="Times New Roman" w:cs="Times New Roman"/>
          <w:b/>
          <w:sz w:val="24"/>
          <w:szCs w:val="24"/>
        </w:rPr>
        <w:t xml:space="preserve">(9) </w:t>
      </w:r>
      <w:r w:rsidR="00BD0C73" w:rsidRPr="00125D37">
        <w:rPr>
          <w:rFonts w:ascii="Times New Roman" w:hAnsi="Times New Roman" w:cs="Times New Roman"/>
          <w:b/>
          <w:sz w:val="24"/>
          <w:szCs w:val="24"/>
        </w:rPr>
        <w:t>Svaki drugi način glasovanja smatra se nevažećim glasačkim listićem.</w:t>
      </w:r>
    </w:p>
    <w:p w:rsidR="00BD0C73" w:rsidRPr="00125D37" w:rsidRDefault="008A70C0"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(10) </w:t>
      </w:r>
      <w:r w:rsidR="00BD0C73" w:rsidRPr="00125D37">
        <w:rPr>
          <w:rFonts w:ascii="Times New Roman" w:hAnsi="Times New Roman" w:cs="Times New Roman"/>
          <w:b/>
          <w:sz w:val="24"/>
          <w:szCs w:val="24"/>
        </w:rPr>
        <w:t>Nakon glasovanja pisanim zaključkom se zauzima stajalište o kandidatu odnosno utvrđuje  kandidat koji bi pr</w:t>
      </w:r>
      <w:r w:rsidR="00A92271" w:rsidRPr="00125D37">
        <w:rPr>
          <w:rFonts w:ascii="Times New Roman" w:hAnsi="Times New Roman" w:cs="Times New Roman"/>
          <w:b/>
          <w:sz w:val="24"/>
          <w:szCs w:val="24"/>
        </w:rPr>
        <w:t>ema mišljenju većine nastavničkog</w:t>
      </w:r>
      <w:r w:rsidR="00BD0C73" w:rsidRPr="00125D37">
        <w:rPr>
          <w:rFonts w:ascii="Times New Roman" w:hAnsi="Times New Roman" w:cs="Times New Roman"/>
          <w:b/>
          <w:sz w:val="24"/>
          <w:szCs w:val="24"/>
        </w:rPr>
        <w:t xml:space="preserve"> vijeća, vijeća roditelja te radničkog vijeća/skupa radnika mogao uspješno obavljati ravnateljsku dužnost. </w:t>
      </w:r>
    </w:p>
    <w:p w:rsidR="00BD0C73" w:rsidRPr="00125D37" w:rsidRDefault="008A70C0"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(11) </w:t>
      </w:r>
      <w:r w:rsidR="00BD0C73" w:rsidRPr="00125D37">
        <w:rPr>
          <w:rFonts w:ascii="Times New Roman" w:hAnsi="Times New Roman" w:cs="Times New Roman"/>
          <w:b/>
          <w:sz w:val="24"/>
          <w:szCs w:val="24"/>
        </w:rPr>
        <w:t>Kandidat  za ravnatelja je kandidat koji je dobio najveći broj glaso</w:t>
      </w:r>
      <w:r w:rsidR="00A92271" w:rsidRPr="00125D37">
        <w:rPr>
          <w:rFonts w:ascii="Times New Roman" w:hAnsi="Times New Roman" w:cs="Times New Roman"/>
          <w:b/>
          <w:sz w:val="24"/>
          <w:szCs w:val="24"/>
        </w:rPr>
        <w:t>va nazočnih članova  nastavničkog</w:t>
      </w:r>
      <w:r w:rsidR="00BD0C73" w:rsidRPr="00125D37">
        <w:rPr>
          <w:rFonts w:ascii="Times New Roman" w:hAnsi="Times New Roman" w:cs="Times New Roman"/>
          <w:b/>
          <w:sz w:val="24"/>
          <w:szCs w:val="24"/>
        </w:rPr>
        <w:t xml:space="preserve"> vijeća, vijeća roditelja te radničkog vijeća/skupa radnika.</w:t>
      </w:r>
    </w:p>
    <w:p w:rsidR="00BD0C73" w:rsidRPr="00125D37" w:rsidRDefault="008A70C0"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(12) </w:t>
      </w:r>
      <w:r w:rsidR="00BD0C73" w:rsidRPr="00125D37">
        <w:rPr>
          <w:rFonts w:ascii="Times New Roman" w:hAnsi="Times New Roman" w:cs="Times New Roman"/>
          <w:b/>
          <w:sz w:val="24"/>
          <w:szCs w:val="24"/>
        </w:rPr>
        <w:t>Ako dva ili više kandidata dobiju isti broj glasova, glasovanje se ponavlja sve dok jedan od kandidata ne dobije veći broj glasova.</w:t>
      </w:r>
    </w:p>
    <w:p w:rsidR="004B50D5" w:rsidRPr="00125D37" w:rsidRDefault="004B50D5" w:rsidP="00BD0C73">
      <w:pPr>
        <w:rPr>
          <w:rFonts w:ascii="Times New Roman" w:hAnsi="Times New Roman" w:cs="Times New Roman"/>
          <w:b/>
          <w:sz w:val="24"/>
          <w:szCs w:val="24"/>
        </w:rPr>
      </w:pPr>
    </w:p>
    <w:p w:rsidR="00BD0C73" w:rsidRPr="00125D37" w:rsidRDefault="004B50D5" w:rsidP="00B34767">
      <w:pPr>
        <w:jc w:val="center"/>
        <w:rPr>
          <w:rFonts w:ascii="Times New Roman" w:hAnsi="Times New Roman" w:cs="Times New Roman"/>
          <w:b/>
          <w:i/>
        </w:rPr>
      </w:pPr>
      <w:r w:rsidRPr="00125D37">
        <w:rPr>
          <w:rFonts w:ascii="Times New Roman" w:hAnsi="Times New Roman" w:cs="Times New Roman"/>
          <w:b/>
          <w:i/>
        </w:rPr>
        <w:t>IMENOVANJE RAVNATELJA</w:t>
      </w:r>
    </w:p>
    <w:p w:rsidR="00BD0C73" w:rsidRPr="00125D37" w:rsidRDefault="00B34767" w:rsidP="00B34767">
      <w:pPr>
        <w:jc w:val="center"/>
        <w:rPr>
          <w:rFonts w:ascii="Times New Roman" w:hAnsi="Times New Roman" w:cs="Times New Roman"/>
          <w:b/>
          <w:sz w:val="24"/>
          <w:szCs w:val="24"/>
        </w:rPr>
      </w:pPr>
      <w:r w:rsidRPr="00125D37">
        <w:rPr>
          <w:rFonts w:ascii="Times New Roman" w:hAnsi="Times New Roman" w:cs="Times New Roman"/>
          <w:b/>
          <w:sz w:val="24"/>
          <w:szCs w:val="24"/>
        </w:rPr>
        <w:t>Članak 88</w:t>
      </w:r>
      <w:r w:rsidR="00BD0C73" w:rsidRPr="00125D37">
        <w:rPr>
          <w:rFonts w:ascii="Times New Roman" w:hAnsi="Times New Roman" w:cs="Times New Roman"/>
          <w:b/>
          <w:sz w:val="24"/>
          <w:szCs w:val="24"/>
        </w:rPr>
        <w:t>.</w:t>
      </w:r>
    </w:p>
    <w:p w:rsidR="00BD0C73" w:rsidRPr="00125D37" w:rsidRDefault="0090045C" w:rsidP="0090045C">
      <w:pPr>
        <w:pStyle w:val="box458208"/>
        <w:spacing w:before="0" w:beforeAutospacing="0" w:after="48" w:afterAutospacing="0"/>
        <w:textAlignment w:val="baseline"/>
        <w:rPr>
          <w:b/>
          <w:color w:val="231F20"/>
        </w:rPr>
      </w:pPr>
      <w:r w:rsidRPr="00125D37">
        <w:rPr>
          <w:b/>
          <w:color w:val="231F20"/>
        </w:rPr>
        <w:t xml:space="preserve">(1) </w:t>
      </w:r>
      <w:r w:rsidR="00BD0C73" w:rsidRPr="00125D37">
        <w:rPr>
          <w:b/>
          <w:color w:val="231F20"/>
        </w:rPr>
        <w:t>Nakon primit</w:t>
      </w:r>
      <w:r w:rsidR="00A92271" w:rsidRPr="00125D37">
        <w:rPr>
          <w:b/>
          <w:color w:val="231F20"/>
        </w:rPr>
        <w:t>ka pisanog zaključka nastavničkog</w:t>
      </w:r>
      <w:r w:rsidR="00BD0C73" w:rsidRPr="00125D37">
        <w:rPr>
          <w:b/>
          <w:color w:val="231F20"/>
        </w:rPr>
        <w:t xml:space="preserve"> vijeća, vijeća roditelja i radničkog vijeća/skupa  radnika školski odbor imenuje ravnatelja odlukom koja stupa na snagu nakon dobivene suglasnosti ministra.</w:t>
      </w:r>
    </w:p>
    <w:p w:rsidR="00BD0C73" w:rsidRPr="00125D37" w:rsidRDefault="0090045C" w:rsidP="00BD0C73">
      <w:pPr>
        <w:rPr>
          <w:rFonts w:ascii="Times New Roman" w:hAnsi="Times New Roman" w:cs="Times New Roman"/>
          <w:b/>
          <w:sz w:val="24"/>
          <w:szCs w:val="24"/>
        </w:rPr>
      </w:pPr>
      <w:r w:rsidRPr="00125D37">
        <w:rPr>
          <w:rFonts w:ascii="Times New Roman" w:hAnsi="Times New Roman" w:cs="Times New Roman"/>
          <w:b/>
          <w:sz w:val="24"/>
          <w:szCs w:val="24"/>
        </w:rPr>
        <w:t xml:space="preserve">(2) </w:t>
      </w:r>
      <w:r w:rsidR="00BD0C73" w:rsidRPr="00125D37">
        <w:rPr>
          <w:rFonts w:ascii="Times New Roman" w:hAnsi="Times New Roman" w:cs="Times New Roman"/>
          <w:b/>
          <w:sz w:val="24"/>
          <w:szCs w:val="24"/>
        </w:rPr>
        <w:t>Odluku o  imenovanju ravnatelja školski odbor donosi javnim glasovanjem.</w:t>
      </w:r>
    </w:p>
    <w:p w:rsidR="00BD0C73" w:rsidRPr="00125D37" w:rsidRDefault="0090045C" w:rsidP="0090045C">
      <w:pPr>
        <w:pStyle w:val="box458208"/>
        <w:spacing w:before="0" w:beforeAutospacing="0" w:after="48" w:afterAutospacing="0"/>
        <w:textAlignment w:val="baseline"/>
        <w:rPr>
          <w:b/>
          <w:color w:val="231F20"/>
        </w:rPr>
      </w:pPr>
      <w:r w:rsidRPr="00125D37">
        <w:rPr>
          <w:b/>
          <w:color w:val="231F20"/>
        </w:rPr>
        <w:t xml:space="preserve">(3) </w:t>
      </w:r>
      <w:r w:rsidR="00BD0C73" w:rsidRPr="00125D37">
        <w:rPr>
          <w:b/>
          <w:color w:val="231F20"/>
        </w:rPr>
        <w:t>Ako ministar  ne uskrati suglasnost u roku od 15 dana od dana dostave zahtjeva za suglasnošću, smatra se da je suglasnost dana.</w:t>
      </w:r>
    </w:p>
    <w:p w:rsidR="00BD0C73" w:rsidRPr="00125D37" w:rsidRDefault="00BD0C73" w:rsidP="00BD0C73">
      <w:pPr>
        <w:pStyle w:val="box458208"/>
        <w:spacing w:before="0" w:beforeAutospacing="0" w:after="48" w:afterAutospacing="0"/>
        <w:textAlignment w:val="baseline"/>
        <w:rPr>
          <w:b/>
          <w:color w:val="231F20"/>
        </w:rPr>
      </w:pPr>
    </w:p>
    <w:p w:rsidR="00BD0C73" w:rsidRPr="00125D37" w:rsidRDefault="00B34767" w:rsidP="00B34767">
      <w:pPr>
        <w:pStyle w:val="Tijeloteksta"/>
        <w:jc w:val="center"/>
        <w:outlineLvl w:val="0"/>
        <w:rPr>
          <w:b/>
        </w:rPr>
      </w:pPr>
      <w:r w:rsidRPr="00125D37">
        <w:rPr>
          <w:b/>
        </w:rPr>
        <w:t>Članak 89</w:t>
      </w:r>
      <w:r w:rsidR="00BD0C73" w:rsidRPr="00125D37">
        <w:rPr>
          <w:b/>
        </w:rPr>
        <w:t>.</w:t>
      </w:r>
    </w:p>
    <w:p w:rsidR="00B34767" w:rsidRPr="00125D37" w:rsidRDefault="00B34767" w:rsidP="00B34767">
      <w:pPr>
        <w:pStyle w:val="Tijeloteksta"/>
        <w:jc w:val="center"/>
        <w:outlineLvl w:val="0"/>
        <w:rPr>
          <w:b/>
        </w:rPr>
      </w:pPr>
    </w:p>
    <w:p w:rsidR="00BD0C73" w:rsidRPr="00125D37" w:rsidRDefault="00BD0C73" w:rsidP="0090045C">
      <w:pPr>
        <w:pStyle w:val="Tijeloteksta"/>
        <w:outlineLvl w:val="0"/>
        <w:rPr>
          <w:b/>
        </w:rPr>
      </w:pPr>
      <w:r w:rsidRPr="00125D37">
        <w:rPr>
          <w:b/>
        </w:rPr>
        <w:t xml:space="preserve">Ukoliko ministar  uskrati suglasnost za  imenovanje predloženog kandidata za ravnatelja Škole, školski odbor imenovat će vršitelja dužnosti ravnatelja i raspisati novi natječaj. </w:t>
      </w:r>
    </w:p>
    <w:p w:rsidR="00BD0C73" w:rsidRPr="00125D37" w:rsidRDefault="00BD0C73" w:rsidP="00BD0C73">
      <w:pPr>
        <w:pStyle w:val="Tijeloteksta"/>
        <w:ind w:firstLine="708"/>
        <w:outlineLvl w:val="0"/>
        <w:rPr>
          <w:b/>
        </w:rPr>
      </w:pPr>
    </w:p>
    <w:p w:rsidR="00BD0C73" w:rsidRPr="00125D37" w:rsidRDefault="00BD0C73" w:rsidP="00BD0C73">
      <w:pPr>
        <w:pStyle w:val="Tijeloteksta"/>
        <w:ind w:firstLine="708"/>
        <w:outlineLvl w:val="0"/>
        <w:rPr>
          <w:b/>
        </w:rPr>
      </w:pPr>
    </w:p>
    <w:p w:rsidR="00BD0C73" w:rsidRPr="00125D37" w:rsidRDefault="00BD0C73" w:rsidP="00BD0C73">
      <w:pPr>
        <w:pStyle w:val="Tijeloteksta"/>
        <w:rPr>
          <w:b/>
        </w:rPr>
      </w:pPr>
      <w:r w:rsidRPr="00125D37">
        <w:rPr>
          <w:b/>
        </w:rPr>
        <w:t xml:space="preserve">                            </w:t>
      </w:r>
      <w:r w:rsidR="00B34767" w:rsidRPr="00125D37">
        <w:rPr>
          <w:b/>
        </w:rPr>
        <w:t xml:space="preserve">                       Članak 90</w:t>
      </w:r>
      <w:r w:rsidRPr="00125D37">
        <w:rPr>
          <w:b/>
        </w:rPr>
        <w:t>.</w:t>
      </w:r>
    </w:p>
    <w:p w:rsidR="00B34767" w:rsidRPr="00125D37" w:rsidRDefault="00B34767" w:rsidP="00BD0C73">
      <w:pPr>
        <w:pStyle w:val="Tijeloteksta"/>
        <w:rPr>
          <w:b/>
        </w:rPr>
      </w:pPr>
    </w:p>
    <w:p w:rsidR="00BD0C73" w:rsidRPr="00125D37" w:rsidRDefault="0090045C" w:rsidP="0090045C">
      <w:pPr>
        <w:pStyle w:val="Tijeloteksta"/>
        <w:rPr>
          <w:b/>
        </w:rPr>
      </w:pPr>
      <w:r w:rsidRPr="00125D37">
        <w:rPr>
          <w:b/>
        </w:rPr>
        <w:t xml:space="preserve">(1) </w:t>
      </w:r>
      <w:r w:rsidR="00BD0C73" w:rsidRPr="00125D37">
        <w:rPr>
          <w:b/>
        </w:rPr>
        <w:t xml:space="preserve">Odlukom o imenovanju ravnatelja školski odbor utvrđuje vrijeme stupanja ravnatelja na rad te druga pitanja u svezi s njegovim pravima i obvezama, sukladno </w:t>
      </w:r>
      <w:r w:rsidR="00A92271" w:rsidRPr="00125D37">
        <w:rPr>
          <w:b/>
        </w:rPr>
        <w:t>Z</w:t>
      </w:r>
      <w:r w:rsidR="00BD0C73" w:rsidRPr="00125D37">
        <w:rPr>
          <w:b/>
        </w:rPr>
        <w:t>akonu.</w:t>
      </w:r>
    </w:p>
    <w:p w:rsidR="00BD0C73" w:rsidRPr="00125D37" w:rsidRDefault="0090045C" w:rsidP="00BD0C73">
      <w:pPr>
        <w:pStyle w:val="Tijeloteksta"/>
        <w:jc w:val="left"/>
        <w:rPr>
          <w:b/>
          <w:color w:val="000000"/>
        </w:rPr>
      </w:pPr>
      <w:r w:rsidRPr="00125D37">
        <w:rPr>
          <w:b/>
        </w:rPr>
        <w:t xml:space="preserve">(2) </w:t>
      </w:r>
      <w:r w:rsidR="00BD0C73" w:rsidRPr="00125D37">
        <w:rPr>
          <w:b/>
          <w:color w:val="000000"/>
        </w:rPr>
        <w:t>Ugovor o radu s imenovanim ravnateljem sklapa predsjednik Školskog odbora na određeno puno radno vrijeme na rok od pet godina.</w:t>
      </w:r>
    </w:p>
    <w:p w:rsidR="004B50D5" w:rsidRPr="00125D37" w:rsidRDefault="004B50D5" w:rsidP="00BD0C73">
      <w:pPr>
        <w:pStyle w:val="Tijeloteksta"/>
        <w:jc w:val="left"/>
        <w:rPr>
          <w:b/>
          <w:color w:val="000000"/>
        </w:rPr>
      </w:pPr>
    </w:p>
    <w:p w:rsidR="00BD0C73" w:rsidRPr="00125D37" w:rsidRDefault="00BD0C73" w:rsidP="00BD0C73">
      <w:pPr>
        <w:pStyle w:val="Tijeloteksta"/>
        <w:jc w:val="left"/>
        <w:rPr>
          <w:b/>
        </w:rPr>
      </w:pPr>
    </w:p>
    <w:p w:rsidR="00BD0C73" w:rsidRPr="00125D37" w:rsidRDefault="004B50D5" w:rsidP="004B50D5">
      <w:pPr>
        <w:pStyle w:val="Tijeloteksta"/>
        <w:jc w:val="center"/>
        <w:rPr>
          <w:b/>
          <w:i/>
          <w:sz w:val="22"/>
          <w:szCs w:val="22"/>
        </w:rPr>
      </w:pPr>
      <w:r w:rsidRPr="00125D37">
        <w:rPr>
          <w:b/>
          <w:i/>
          <w:sz w:val="22"/>
          <w:szCs w:val="22"/>
        </w:rPr>
        <w:t>VRŠITELJ DUŽNOSTI RAVNATELJA</w:t>
      </w:r>
    </w:p>
    <w:p w:rsidR="004B50D5" w:rsidRPr="00125D37" w:rsidRDefault="004B50D5" w:rsidP="004B50D5">
      <w:pPr>
        <w:pStyle w:val="Tijeloteksta"/>
        <w:jc w:val="center"/>
        <w:rPr>
          <w:b/>
          <w:i/>
          <w:sz w:val="22"/>
          <w:szCs w:val="22"/>
        </w:rPr>
      </w:pPr>
    </w:p>
    <w:p w:rsidR="00BD0C73" w:rsidRPr="00125D37" w:rsidRDefault="00B34767" w:rsidP="00BD0C73">
      <w:pPr>
        <w:pStyle w:val="Tijeloteksta"/>
        <w:jc w:val="center"/>
        <w:rPr>
          <w:b/>
        </w:rPr>
      </w:pPr>
      <w:r w:rsidRPr="00125D37">
        <w:rPr>
          <w:b/>
        </w:rPr>
        <w:t>Članak  91</w:t>
      </w:r>
      <w:r w:rsidR="00BD0C73" w:rsidRPr="00125D37">
        <w:rPr>
          <w:b/>
        </w:rPr>
        <w:t>.</w:t>
      </w:r>
    </w:p>
    <w:p w:rsidR="00B34767" w:rsidRPr="00125D37" w:rsidRDefault="00B34767" w:rsidP="00BD0C73">
      <w:pPr>
        <w:pStyle w:val="Tijeloteksta"/>
        <w:jc w:val="center"/>
        <w:rPr>
          <w:b/>
        </w:rPr>
      </w:pPr>
    </w:p>
    <w:p w:rsidR="0090045C" w:rsidRPr="00125D37" w:rsidRDefault="0090045C" w:rsidP="0090045C">
      <w:pPr>
        <w:pStyle w:val="Tijeloteksta"/>
        <w:jc w:val="left"/>
        <w:rPr>
          <w:b/>
        </w:rPr>
      </w:pPr>
    </w:p>
    <w:p w:rsidR="00BD0C73" w:rsidRPr="00125D37" w:rsidRDefault="0090045C" w:rsidP="0090045C">
      <w:pPr>
        <w:pStyle w:val="Tijeloteksta"/>
        <w:jc w:val="left"/>
        <w:rPr>
          <w:b/>
        </w:rPr>
      </w:pPr>
      <w:r w:rsidRPr="00125D37">
        <w:rPr>
          <w:b/>
        </w:rPr>
        <w:t xml:space="preserve">(1) </w:t>
      </w:r>
      <w:r w:rsidR="00BD0C73" w:rsidRPr="00125D37">
        <w:rPr>
          <w:b/>
        </w:rPr>
        <w:t>Školski odbor imenovat će vršitelja dužnosti ravnatelja:</w:t>
      </w:r>
    </w:p>
    <w:p w:rsidR="00BD0C73" w:rsidRPr="00125D37" w:rsidRDefault="00BD0C73" w:rsidP="00BD0C73">
      <w:pPr>
        <w:pStyle w:val="Tijeloteksta"/>
        <w:numPr>
          <w:ilvl w:val="0"/>
          <w:numId w:val="172"/>
        </w:numPr>
        <w:jc w:val="left"/>
        <w:rPr>
          <w:b/>
        </w:rPr>
      </w:pPr>
      <w:r w:rsidRPr="00125D37">
        <w:rPr>
          <w:b/>
        </w:rPr>
        <w:t>kada se na raspisani natječaj za ravnatelja nitko ne prijavi ili nitko od prijavljenih kandidata ne bude imenovan,</w:t>
      </w:r>
    </w:p>
    <w:p w:rsidR="00BD0C73" w:rsidRPr="00125D37" w:rsidRDefault="00BD0C73" w:rsidP="00BD0C73">
      <w:pPr>
        <w:pStyle w:val="Tijeloteksta"/>
        <w:numPr>
          <w:ilvl w:val="0"/>
          <w:numId w:val="172"/>
        </w:numPr>
        <w:jc w:val="left"/>
        <w:rPr>
          <w:b/>
        </w:rPr>
      </w:pPr>
      <w:r w:rsidRPr="00125D37">
        <w:rPr>
          <w:b/>
        </w:rPr>
        <w:t>kada ravnatelj bude razriješen,</w:t>
      </w:r>
    </w:p>
    <w:p w:rsidR="00BD0C73" w:rsidRPr="00125D37" w:rsidRDefault="00BD0C73" w:rsidP="00BD0C73">
      <w:pPr>
        <w:pStyle w:val="Tijeloteksta"/>
        <w:numPr>
          <w:ilvl w:val="0"/>
          <w:numId w:val="172"/>
        </w:numPr>
        <w:jc w:val="left"/>
        <w:rPr>
          <w:b/>
        </w:rPr>
      </w:pPr>
      <w:r w:rsidRPr="00125D37">
        <w:rPr>
          <w:b/>
        </w:rPr>
        <w:t>kada Škola nema ravnatelja.</w:t>
      </w:r>
    </w:p>
    <w:p w:rsidR="00BD0C73" w:rsidRPr="00125D37" w:rsidRDefault="0090045C" w:rsidP="0090045C">
      <w:pPr>
        <w:pStyle w:val="Tijeloteksta"/>
        <w:jc w:val="left"/>
        <w:rPr>
          <w:b/>
        </w:rPr>
      </w:pPr>
      <w:r w:rsidRPr="00125D37">
        <w:rPr>
          <w:b/>
        </w:rPr>
        <w:t xml:space="preserve">(2) </w:t>
      </w:r>
      <w:r w:rsidR="00BD0C73" w:rsidRPr="00125D37">
        <w:rPr>
          <w:b/>
        </w:rPr>
        <w:t>Za vršitelja dužnosti ravnatelja može se imenovati osobu k</w:t>
      </w:r>
      <w:r w:rsidR="00A92271" w:rsidRPr="00125D37">
        <w:rPr>
          <w:b/>
        </w:rPr>
        <w:t>oja ispunjava uvjete za nastavnika</w:t>
      </w:r>
      <w:r w:rsidR="00BD0C73" w:rsidRPr="00125D37">
        <w:rPr>
          <w:b/>
        </w:rPr>
        <w:t xml:space="preserve"> ili stručnog suradnika.</w:t>
      </w:r>
    </w:p>
    <w:p w:rsidR="00BD0C73" w:rsidRPr="00125D37" w:rsidRDefault="0090045C" w:rsidP="0090045C">
      <w:pPr>
        <w:pStyle w:val="Tijeloteksta"/>
        <w:jc w:val="left"/>
        <w:rPr>
          <w:b/>
        </w:rPr>
      </w:pPr>
      <w:r w:rsidRPr="00125D37">
        <w:rPr>
          <w:b/>
        </w:rPr>
        <w:t xml:space="preserve">(3) </w:t>
      </w:r>
      <w:r w:rsidR="00BD0C73" w:rsidRPr="00125D37">
        <w:rPr>
          <w:b/>
        </w:rPr>
        <w:t>Ako se u natječajnom postupku  za ravnatelja  ne imenuje ravnatelj zbog uskrate prethodne suglasnosti ministra nadležnog za obrazovanje, osoba kojoj je suglasnost uskraće</w:t>
      </w:r>
      <w:r w:rsidR="00A92271" w:rsidRPr="00125D37">
        <w:rPr>
          <w:b/>
        </w:rPr>
        <w:t xml:space="preserve">na ne može biti imenovanja za </w:t>
      </w:r>
      <w:r w:rsidR="00BD0C73" w:rsidRPr="00125D37">
        <w:rPr>
          <w:b/>
        </w:rPr>
        <w:t xml:space="preserve"> vršitelja dužnosti ravnatelja. </w:t>
      </w:r>
    </w:p>
    <w:p w:rsidR="00BD0C73" w:rsidRPr="00125D37" w:rsidRDefault="0090045C" w:rsidP="0090045C">
      <w:pPr>
        <w:pStyle w:val="Tijeloteksta"/>
        <w:rPr>
          <w:b/>
        </w:rPr>
      </w:pPr>
      <w:r w:rsidRPr="00125D37">
        <w:rPr>
          <w:b/>
        </w:rPr>
        <w:t xml:space="preserve">(4) </w:t>
      </w:r>
      <w:r w:rsidR="00BD0C73" w:rsidRPr="00125D37">
        <w:rPr>
          <w:b/>
        </w:rPr>
        <w:t>Mandat vršitelja dužnosti ravnatelja traje do imenovanja ravnatelja, a najdulje godinu dana.</w:t>
      </w:r>
    </w:p>
    <w:p w:rsidR="00BD0C73" w:rsidRPr="00125D37" w:rsidRDefault="0090045C" w:rsidP="00BD0C73">
      <w:pPr>
        <w:pStyle w:val="Tijeloteksta"/>
        <w:rPr>
          <w:b/>
        </w:rPr>
      </w:pPr>
      <w:r w:rsidRPr="00125D37">
        <w:rPr>
          <w:b/>
        </w:rPr>
        <w:t xml:space="preserve">(5) </w:t>
      </w:r>
      <w:r w:rsidR="00BD0C73" w:rsidRPr="00125D37">
        <w:rPr>
          <w:b/>
        </w:rPr>
        <w:t xml:space="preserve">Vršitelj dužnosti ima sva prava i obveze ravnatelja. </w:t>
      </w:r>
    </w:p>
    <w:p w:rsidR="00BD0C73" w:rsidRPr="00125D37" w:rsidRDefault="00BD0C73" w:rsidP="00BD0C73">
      <w:pPr>
        <w:pStyle w:val="Tijeloteksta"/>
        <w:rPr>
          <w:b/>
        </w:rPr>
      </w:pPr>
    </w:p>
    <w:p w:rsidR="00BD0C73" w:rsidRPr="00125D37" w:rsidRDefault="00B34767" w:rsidP="00B34767">
      <w:pPr>
        <w:jc w:val="center"/>
        <w:rPr>
          <w:rFonts w:ascii="Times New Roman" w:hAnsi="Times New Roman" w:cs="Times New Roman"/>
          <w:b/>
          <w:sz w:val="24"/>
          <w:szCs w:val="24"/>
        </w:rPr>
      </w:pPr>
      <w:r w:rsidRPr="00125D37">
        <w:rPr>
          <w:rFonts w:ascii="Times New Roman" w:hAnsi="Times New Roman" w:cs="Times New Roman"/>
          <w:b/>
          <w:sz w:val="24"/>
          <w:szCs w:val="24"/>
        </w:rPr>
        <w:t>Članak  92</w:t>
      </w:r>
      <w:r w:rsidR="00BD0C73" w:rsidRPr="00125D37">
        <w:rPr>
          <w:rFonts w:ascii="Times New Roman" w:hAnsi="Times New Roman" w:cs="Times New Roman"/>
          <w:b/>
          <w:sz w:val="24"/>
          <w:szCs w:val="24"/>
        </w:rPr>
        <w:t>.</w:t>
      </w:r>
    </w:p>
    <w:p w:rsidR="00BD0C73" w:rsidRPr="00125D37" w:rsidRDefault="00BD0C73" w:rsidP="00BD0C73">
      <w:pPr>
        <w:rPr>
          <w:rFonts w:ascii="Times New Roman" w:hAnsi="Times New Roman" w:cs="Times New Roman"/>
          <w:b/>
          <w:color w:val="000000"/>
          <w:sz w:val="24"/>
          <w:szCs w:val="24"/>
        </w:rPr>
      </w:pPr>
      <w:r w:rsidRPr="00125D37">
        <w:rPr>
          <w:rFonts w:ascii="Times New Roman" w:hAnsi="Times New Roman" w:cs="Times New Roman"/>
          <w:b/>
          <w:color w:val="000000"/>
          <w:sz w:val="24"/>
          <w:szCs w:val="24"/>
        </w:rPr>
        <w:t xml:space="preserve"> </w:t>
      </w:r>
      <w:r w:rsidR="0090045C" w:rsidRPr="00125D37">
        <w:rPr>
          <w:rFonts w:ascii="Times New Roman" w:hAnsi="Times New Roman" w:cs="Times New Roman"/>
          <w:b/>
          <w:color w:val="000000"/>
          <w:sz w:val="24"/>
          <w:szCs w:val="24"/>
        </w:rPr>
        <w:t xml:space="preserve">(1) </w:t>
      </w:r>
      <w:r w:rsidRPr="00125D37">
        <w:rPr>
          <w:rFonts w:ascii="Times New Roman" w:hAnsi="Times New Roman" w:cs="Times New Roman"/>
          <w:b/>
          <w:color w:val="000000"/>
          <w:sz w:val="24"/>
          <w:szCs w:val="24"/>
        </w:rPr>
        <w:t>Osoba imenovana za vršitelja dužnosti ravnatelja sklapa sa školskim odborom ugovor o radu na određeno vrijeme za razdoblje u kojem će obavljati poslove vršitelja dužnosti ravnatelja.</w:t>
      </w:r>
    </w:p>
    <w:p w:rsidR="00BD0C73" w:rsidRPr="00125D37" w:rsidRDefault="0090045C" w:rsidP="00A92271">
      <w:pPr>
        <w:rPr>
          <w:rFonts w:ascii="Times New Roman" w:hAnsi="Times New Roman" w:cs="Times New Roman"/>
          <w:b/>
          <w:color w:val="000000"/>
          <w:sz w:val="24"/>
          <w:szCs w:val="24"/>
        </w:rPr>
      </w:pPr>
      <w:r w:rsidRPr="00125D37">
        <w:rPr>
          <w:rFonts w:ascii="Times New Roman" w:hAnsi="Times New Roman" w:cs="Times New Roman"/>
          <w:b/>
          <w:color w:val="000000"/>
          <w:sz w:val="24"/>
          <w:szCs w:val="24"/>
        </w:rPr>
        <w:t xml:space="preserve">(2) </w:t>
      </w:r>
      <w:r w:rsidR="00BD0C73" w:rsidRPr="00125D37">
        <w:rPr>
          <w:rFonts w:ascii="Times New Roman" w:hAnsi="Times New Roman" w:cs="Times New Roman"/>
          <w:b/>
          <w:color w:val="000000"/>
          <w:sz w:val="24"/>
          <w:szCs w:val="24"/>
        </w:rPr>
        <w:t>Ako osoba imenovana za vršitelja dužnosti ravnatelja ima ugovor o radu na neodre</w:t>
      </w:r>
      <w:r w:rsidR="00A92271" w:rsidRPr="00125D37">
        <w:rPr>
          <w:rFonts w:ascii="Times New Roman" w:hAnsi="Times New Roman" w:cs="Times New Roman"/>
          <w:b/>
          <w:color w:val="000000"/>
          <w:sz w:val="24"/>
          <w:szCs w:val="24"/>
        </w:rPr>
        <w:t xml:space="preserve">đeno vrijeme za poslove </w:t>
      </w:r>
      <w:r w:rsidR="00BD0C73" w:rsidRPr="00125D37">
        <w:rPr>
          <w:rFonts w:ascii="Times New Roman" w:hAnsi="Times New Roman" w:cs="Times New Roman"/>
          <w:b/>
          <w:color w:val="000000"/>
          <w:sz w:val="24"/>
          <w:szCs w:val="24"/>
        </w:rPr>
        <w:t xml:space="preserve"> nastavnika, odnosno stručnog suradnika u školskoj ustanovi u kojoj je zaposlena, na njezin će zahtjev ugovor o radu mirovati za razdoblje u kojem će obavljati poslove</w:t>
      </w:r>
      <w:r w:rsidR="00A92271" w:rsidRPr="00125D37">
        <w:rPr>
          <w:rFonts w:ascii="Times New Roman" w:hAnsi="Times New Roman" w:cs="Times New Roman"/>
          <w:b/>
          <w:color w:val="000000"/>
          <w:sz w:val="24"/>
          <w:szCs w:val="24"/>
        </w:rPr>
        <w:t xml:space="preserve"> vršitelja dužnosti ravnatelja.</w:t>
      </w:r>
    </w:p>
    <w:p w:rsidR="00BD0C73" w:rsidRPr="007315BE" w:rsidRDefault="00BD0C73" w:rsidP="00BD0C73">
      <w:pPr>
        <w:spacing w:after="0" w:line="240" w:lineRule="auto"/>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OVLASTI  RAVNATELJA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93</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opće akte i godišnji plan i program rada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prijedlog financijskog plana, financijski plan, financijski obračun i plan nabave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vodi poslovanje Škole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sudjeluje u radu školskog odbora, bez prava odlučivanja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utvrđuje raspored sati dnevnog trajanja nastave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predstavlja i zastupa Školu</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poduzima sve pravne radnje u ime i za račun Škole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zastupa Školu u svim postupcima pred sudovima, upravnim i drugim državnim tijelima te pravnim osobama s javnim ovlastima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skrbi o ispravnom prikupljanju i korištenju osobnih podataka učenika i radnika Škole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surađuje s nastavničkim vijećem kod predlaganja školskog kurikuluma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skrbi o sigurnosti, pravima i interesima učenika i radnika Škole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surađuje i promiče suradnju s učenicima i roditeljima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surađuje s osnivačem, upravnim tijelima i ustanovama </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nadzire pravodobno i točno unošenje podataka u elektronsku maticu</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osigurava dostupnost školskog kurikuluma učenicima i roditeljima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određuje nastavnika za predlaganje ocjene razrednom vijeću kada učenika ne može ocijeniti predmetni nastavnik zbog izbivanja ili spriječenosti</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izdaje nastavnicima</w:t>
      </w:r>
      <w:r w:rsidR="002A3A35">
        <w:rPr>
          <w:rFonts w:ascii="Times New Roman" w:eastAsia="Times New Roman" w:hAnsi="Times New Roman" w:cs="Times New Roman"/>
          <w:sz w:val="24"/>
          <w:szCs w:val="24"/>
        </w:rPr>
        <w:t xml:space="preserve"> i stručnim suradnicima </w:t>
      </w:r>
      <w:r w:rsidR="002A3A35" w:rsidRPr="002A3A35">
        <w:rPr>
          <w:rFonts w:ascii="Times New Roman" w:eastAsia="Times New Roman" w:hAnsi="Times New Roman" w:cs="Times New Roman"/>
          <w:b/>
          <w:sz w:val="24"/>
          <w:szCs w:val="24"/>
        </w:rPr>
        <w:t>odluku</w:t>
      </w:r>
      <w:r w:rsidRPr="007315BE">
        <w:rPr>
          <w:rFonts w:ascii="Times New Roman" w:eastAsia="Times New Roman" w:hAnsi="Times New Roman" w:cs="Times New Roman"/>
          <w:sz w:val="24"/>
          <w:szCs w:val="24"/>
        </w:rPr>
        <w:t xml:space="preserve"> o tjednom i godišnjem zaduženju, a ostalim radnicima rješenje o rasporedu radnog vremena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imenuje razrednike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provodi odluke i zaključke osnivača, školskog odbora i stručnih tijela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imenuje članove ispitnog povjerenstva za organizaciju i provođenje državne mature u Školi</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saziva konstituirajuću sjednicu školskog odbora, vijeća roditelja i vijeća učenika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odlučuje o potrebi zapošljavanja radnika te prestanku potrebe za radom radnika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sklapa i otkazuje ugovore o radu radnicima Škole samostalno i uz prethodnu suglasnost školskog odbora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poduzima mjere propisane zakonom prema radnicima zbog neizvršavanja poslova ili kršenja obveza iz radnog odnosa</w:t>
      </w:r>
    </w:p>
    <w:p w:rsidR="007315BE" w:rsidRPr="00835598" w:rsidRDefault="007315BE" w:rsidP="007315BE">
      <w:pPr>
        <w:numPr>
          <w:ilvl w:val="0"/>
          <w:numId w:val="4"/>
        </w:numPr>
        <w:spacing w:before="100" w:beforeAutospacing="1" w:after="100" w:afterAutospacing="1" w:line="240" w:lineRule="auto"/>
        <w:jc w:val="both"/>
        <w:rPr>
          <w:rFonts w:ascii="Times New Roman" w:eastAsia="Times New Roman" w:hAnsi="Times New Roman" w:cs="Times New Roman"/>
          <w:b/>
          <w:sz w:val="24"/>
          <w:szCs w:val="24"/>
          <w:lang w:eastAsia="hr-HR"/>
        </w:rPr>
      </w:pPr>
      <w:r w:rsidRPr="00835598">
        <w:rPr>
          <w:rFonts w:ascii="Times New Roman" w:eastAsia="Times New Roman" w:hAnsi="Times New Roman" w:cs="Times New Roman"/>
          <w:b/>
          <w:sz w:val="24"/>
          <w:szCs w:val="24"/>
          <w:lang w:eastAsia="hr-HR"/>
        </w:rPr>
        <w:t xml:space="preserve">samostalno istupa u pravnom prometu u kojem sudjeluje Škola ukoliko pojedinačna vrijednost nekretnine, odnosno imovine ne prelazi kunsku vrijednost od 100.000,00 kuna </w:t>
      </w:r>
    </w:p>
    <w:p w:rsidR="007315BE" w:rsidRDefault="007315BE" w:rsidP="007315BE">
      <w:pPr>
        <w:numPr>
          <w:ilvl w:val="0"/>
          <w:numId w:val="4"/>
        </w:numPr>
        <w:spacing w:before="100" w:beforeAutospacing="1" w:after="100" w:afterAutospacing="1" w:line="240" w:lineRule="auto"/>
        <w:jc w:val="both"/>
        <w:rPr>
          <w:rFonts w:ascii="Times New Roman" w:eastAsia="Times New Roman" w:hAnsi="Times New Roman" w:cs="Times New Roman"/>
          <w:b/>
          <w:sz w:val="24"/>
          <w:szCs w:val="24"/>
          <w:lang w:eastAsia="hr-HR"/>
        </w:rPr>
      </w:pPr>
      <w:r w:rsidRPr="00995C27">
        <w:rPr>
          <w:rFonts w:ascii="Times New Roman" w:eastAsia="Times New Roman" w:hAnsi="Times New Roman" w:cs="Times New Roman"/>
          <w:b/>
          <w:sz w:val="24"/>
          <w:szCs w:val="24"/>
          <w:lang w:eastAsia="hr-HR"/>
        </w:rPr>
        <w:t>u slučajevima kada je pojedinačna vrijednost</w:t>
      </w:r>
      <w:r w:rsidR="005B54C0">
        <w:rPr>
          <w:rFonts w:ascii="Times New Roman" w:eastAsia="Times New Roman" w:hAnsi="Times New Roman" w:cs="Times New Roman"/>
          <w:b/>
          <w:sz w:val="24"/>
          <w:szCs w:val="24"/>
          <w:lang w:eastAsia="hr-HR"/>
        </w:rPr>
        <w:t xml:space="preserve"> nekretnine</w:t>
      </w:r>
      <w:r w:rsidR="00995C27" w:rsidRPr="00995C27">
        <w:rPr>
          <w:rFonts w:ascii="Times New Roman" w:eastAsia="Times New Roman" w:hAnsi="Times New Roman" w:cs="Times New Roman"/>
          <w:b/>
          <w:sz w:val="24"/>
          <w:szCs w:val="24"/>
          <w:lang w:eastAsia="hr-HR"/>
        </w:rPr>
        <w:t xml:space="preserve"> od 100.000,00 do </w:t>
      </w:r>
      <w:r w:rsidRPr="00995C27">
        <w:rPr>
          <w:rFonts w:ascii="Times New Roman" w:eastAsia="Times New Roman" w:hAnsi="Times New Roman" w:cs="Times New Roman"/>
          <w:b/>
          <w:sz w:val="24"/>
          <w:szCs w:val="24"/>
          <w:lang w:eastAsia="hr-HR"/>
        </w:rPr>
        <w:t xml:space="preserve">500.000,00 kuna </w:t>
      </w:r>
      <w:r w:rsidR="002512A4">
        <w:rPr>
          <w:rFonts w:ascii="Times New Roman" w:eastAsia="Times New Roman" w:hAnsi="Times New Roman" w:cs="Times New Roman"/>
          <w:b/>
          <w:sz w:val="24"/>
          <w:szCs w:val="24"/>
          <w:lang w:eastAsia="hr-HR"/>
        </w:rPr>
        <w:t xml:space="preserve">ravnatelj sklapa pravne poslove o stjecanju, opterećivanju ili otuđivanju imovine uz </w:t>
      </w:r>
      <w:r w:rsidR="00835598">
        <w:rPr>
          <w:rFonts w:ascii="Times New Roman" w:eastAsia="Times New Roman" w:hAnsi="Times New Roman" w:cs="Times New Roman"/>
          <w:b/>
          <w:sz w:val="24"/>
          <w:szCs w:val="24"/>
          <w:lang w:eastAsia="hr-HR"/>
        </w:rPr>
        <w:t xml:space="preserve"> </w:t>
      </w:r>
      <w:r w:rsidRPr="00995C27">
        <w:rPr>
          <w:rFonts w:ascii="Times New Roman" w:eastAsia="Times New Roman" w:hAnsi="Times New Roman" w:cs="Times New Roman"/>
          <w:b/>
          <w:sz w:val="24"/>
          <w:szCs w:val="24"/>
          <w:lang w:eastAsia="hr-HR"/>
        </w:rPr>
        <w:t>sugla</w:t>
      </w:r>
      <w:r w:rsidR="00995C27" w:rsidRPr="00995C27">
        <w:rPr>
          <w:rFonts w:ascii="Times New Roman" w:eastAsia="Times New Roman" w:hAnsi="Times New Roman" w:cs="Times New Roman"/>
          <w:b/>
          <w:sz w:val="24"/>
          <w:szCs w:val="24"/>
          <w:lang w:eastAsia="hr-HR"/>
        </w:rPr>
        <w:t>snost Školskog odbora</w:t>
      </w:r>
    </w:p>
    <w:p w:rsidR="007315BE" w:rsidRPr="007315BE" w:rsidRDefault="007315BE" w:rsidP="007315B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osigurava unos i promjene podataka o zaposlenima u Školi za registar zaposlenih u javnom sektoru</w:t>
      </w:r>
    </w:p>
    <w:p w:rsidR="007315BE" w:rsidRPr="007315BE" w:rsidRDefault="007315BE" w:rsidP="007315B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dostavlja elektroničkim putem Ministarstvu znanosti, obrazovanja i sporta Godišnji plan i program </w:t>
      </w:r>
      <w:r w:rsidR="002A3A35">
        <w:rPr>
          <w:rFonts w:ascii="Times New Roman" w:eastAsia="Times New Roman" w:hAnsi="Times New Roman" w:cs="Times New Roman"/>
          <w:sz w:val="24"/>
          <w:szCs w:val="24"/>
          <w:lang w:eastAsia="hr-HR"/>
        </w:rPr>
        <w:t xml:space="preserve">rada i Školski kurikulum do </w:t>
      </w:r>
      <w:r w:rsidR="002A3A35" w:rsidRPr="002A3A35">
        <w:rPr>
          <w:rFonts w:ascii="Times New Roman" w:eastAsia="Times New Roman" w:hAnsi="Times New Roman" w:cs="Times New Roman"/>
          <w:b/>
          <w:sz w:val="24"/>
          <w:szCs w:val="24"/>
          <w:lang w:eastAsia="hr-HR"/>
        </w:rPr>
        <w:t>15</w:t>
      </w:r>
      <w:r w:rsidRPr="002A3A35">
        <w:rPr>
          <w:rFonts w:ascii="Times New Roman" w:eastAsia="Times New Roman" w:hAnsi="Times New Roman" w:cs="Times New Roman"/>
          <w:b/>
          <w:sz w:val="24"/>
          <w:szCs w:val="24"/>
          <w:lang w:eastAsia="hr-HR"/>
        </w:rPr>
        <w:t>. listopada tekuće godine</w:t>
      </w:r>
    </w:p>
    <w:p w:rsidR="007315BE" w:rsidRPr="007315BE" w:rsidRDefault="007315BE" w:rsidP="007315B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dostavlja Uredu državne uprave u Zadarskoj županiji Statut u roku od osam dana od dana donošenja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izvješćuje Ured državne uprave u Zadarskoj županiji o nemogućnosti konstituiranja školskog odbora</w:t>
      </w:r>
    </w:p>
    <w:p w:rsidR="004C15EB" w:rsidRPr="004C15EB" w:rsidRDefault="004C15EB" w:rsidP="004C15EB">
      <w:pPr>
        <w:pStyle w:val="Tijeloteksta"/>
        <w:numPr>
          <w:ilvl w:val="0"/>
          <w:numId w:val="4"/>
        </w:numPr>
        <w:jc w:val="left"/>
        <w:rPr>
          <w:b/>
        </w:rPr>
      </w:pPr>
      <w:r w:rsidRPr="004C15EB">
        <w:rPr>
          <w:b/>
        </w:rPr>
        <w:t>upućuje školskom odboru  prijedlog za donošenje odluke o upućivanju radnika na liječnički pregled kod ovlaštenog izabranog doktora specijalista medicine rada radi utvrđivanja radne sposobnosti,</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izvješćuje kolegijalna tijela o nalazima i odlukama tijela upravnog i stručnog nadzora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izvješćuje roditelje, učenike, osnivača i ured državne uprave u županiji o promjenama u radu i ustrojstvu Škole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posjećuje nastavu i druge oblike obrazovnog rada, analizira rad nastavnika i stručnih suradnika te osigurava njihovo stručno osposobljavanje i usavršavanje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zabranjuje u Školi sve oblike promidžbe i prodaju proizvoda koji nisu u skladu s ciljevima odgoja i obrazovanja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saziva sjednice nastavničkog vijeća i predsjedava im</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obavlja druge poslove utvrđene propisima i općim aktima Škole te poslove za koje izrijekom propisima ili općim aktima nisu ovlaštena druga tijela Škole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imenuje povjerenstva za polaganje ispita.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OSNIVANJE RADNIH TIJELA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94</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 može osnivati  povjerenstva i radne skupine za izradu nacrta pojedinih akata ili obavljanje poslova važnih za djelatnost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lastRenderedPageBreak/>
        <w:t>ODGOVORNOST RAVNATELJA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95</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 je samostalan u radu, a osobno je odgovoran Školskom odboru i osnivaču.</w:t>
      </w:r>
    </w:p>
    <w:p w:rsidR="007315BE" w:rsidRPr="007315BE" w:rsidRDefault="007315BE" w:rsidP="007315BE">
      <w:pPr>
        <w:spacing w:after="0" w:line="240" w:lineRule="auto"/>
        <w:jc w:val="center"/>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NADZOR NAD RADOM KOLEGIJALNIH TIJELA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96</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7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Ako ravnatelj zaključi da je opći ili pojedinačni akt kolegijalnog tijela, osim pojedinačnih akata čija se valjanost preispituje u upravnom ili sudskom postupku, u suprotnosti sa zakonom ili </w:t>
      </w:r>
      <w:proofErr w:type="spellStart"/>
      <w:r w:rsidRPr="007315BE">
        <w:rPr>
          <w:rFonts w:ascii="Times New Roman" w:eastAsia="Times New Roman" w:hAnsi="Times New Roman" w:cs="Times New Roman"/>
          <w:sz w:val="24"/>
          <w:szCs w:val="24"/>
        </w:rPr>
        <w:t>podzakonskim</w:t>
      </w:r>
      <w:proofErr w:type="spellEnd"/>
      <w:r w:rsidRPr="007315BE">
        <w:rPr>
          <w:rFonts w:ascii="Times New Roman" w:eastAsia="Times New Roman" w:hAnsi="Times New Roman" w:cs="Times New Roman"/>
          <w:sz w:val="24"/>
          <w:szCs w:val="24"/>
        </w:rPr>
        <w:t xml:space="preserve">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7315BE" w:rsidRPr="007315BE" w:rsidRDefault="007315BE" w:rsidP="007315BE">
      <w:pPr>
        <w:numPr>
          <w:ilvl w:val="0"/>
          <w:numId w:val="7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 donošenja akta nadzornog tijela kojim se rješava o prijedlogu obustave izvršenja općeg ili pojedinačnog akta, tijelo čiji se akt preispituje, ne smije izvršiti odredbe toga akta.</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B34767" w:rsidP="007315BE">
      <w:pP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Članak 97</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Ravnatelju Škole ugovor o radu prestaje: </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smrću</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istekom vremena na koje je sklopljen ugovor o radu na određeno vrijeme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kraju školske godine u kojoj je navršio 65 godina života i 15 godina mirovinskog staža</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sporazumom ravnatelja i škole</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dostavom pravomoćnog rješenja o priznanju prava na invalidsku mirovinu zbog potpunog gubitka radne sposobnosti</w:t>
      </w:r>
    </w:p>
    <w:p w:rsidR="007315BE" w:rsidRPr="007315BE" w:rsidRDefault="007315BE" w:rsidP="007315BE">
      <w:pPr>
        <w:numPr>
          <w:ilvl w:val="0"/>
          <w:numId w:val="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otkazom sukladno zakonskim odredbama.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RAZRJEŠENJE RAVNATELJA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98</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7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Ravnatelja razrješava školski odbor.</w:t>
      </w:r>
    </w:p>
    <w:p w:rsidR="007315BE" w:rsidRPr="007315BE" w:rsidRDefault="007315BE" w:rsidP="007315BE">
      <w:pPr>
        <w:numPr>
          <w:ilvl w:val="0"/>
          <w:numId w:val="7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 može biti razriješen:</w:t>
      </w:r>
    </w:p>
    <w:p w:rsidR="007315BE" w:rsidRPr="007315BE" w:rsidRDefault="007315BE" w:rsidP="007315BE">
      <w:pPr>
        <w:numPr>
          <w:ilvl w:val="1"/>
          <w:numId w:val="7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slučajevima propisanim člankom 44. Zakona o ustanovama</w:t>
      </w:r>
    </w:p>
    <w:p w:rsidR="007315BE" w:rsidRPr="007315BE" w:rsidRDefault="007315BE" w:rsidP="007315BE">
      <w:pPr>
        <w:numPr>
          <w:ilvl w:val="1"/>
          <w:numId w:val="7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krši ugovorne obveze</w:t>
      </w:r>
    </w:p>
    <w:p w:rsidR="007315BE" w:rsidRPr="007315BE" w:rsidRDefault="007315BE" w:rsidP="007315BE">
      <w:pPr>
        <w:numPr>
          <w:ilvl w:val="1"/>
          <w:numId w:val="7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mu je izrečena sigurnosna mjera zabrane obavljanja dužnosti</w:t>
      </w:r>
    </w:p>
    <w:p w:rsidR="007315BE" w:rsidRPr="007315BE" w:rsidRDefault="007315BE" w:rsidP="007315BE">
      <w:pPr>
        <w:numPr>
          <w:ilvl w:val="1"/>
          <w:numId w:val="7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zanemaruje obveze poslovnog i stručnog voditelja Škole</w:t>
      </w:r>
    </w:p>
    <w:p w:rsidR="007315BE" w:rsidRPr="007315BE" w:rsidRDefault="007315BE" w:rsidP="007315BE">
      <w:pPr>
        <w:numPr>
          <w:ilvl w:val="1"/>
          <w:numId w:val="7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prema prijedlogu prosvjetnog inspektora.</w:t>
      </w:r>
    </w:p>
    <w:p w:rsidR="007315BE" w:rsidRPr="007315BE" w:rsidRDefault="007315BE" w:rsidP="007315BE">
      <w:pPr>
        <w:numPr>
          <w:ilvl w:val="0"/>
          <w:numId w:val="7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školski odbor zaključi da postoje razlozi za razrješenje, zatražit će od ravnatelja da se u roku do tri dana očituje o tim razlozima.</w:t>
      </w:r>
    </w:p>
    <w:p w:rsidR="007315BE" w:rsidRPr="007315BE" w:rsidRDefault="007315BE" w:rsidP="007315BE">
      <w:pPr>
        <w:numPr>
          <w:ilvl w:val="0"/>
          <w:numId w:val="7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Nakon ravnateljeva očitovanja o razlozima razrješenja, odnosno nakon isteka roka iz stavka 3. ovoga članka, školski će odbor odlučiti o razrješenju.</w:t>
      </w:r>
    </w:p>
    <w:p w:rsidR="007315BE" w:rsidRPr="007315BE" w:rsidRDefault="007315BE" w:rsidP="007315BE">
      <w:pPr>
        <w:numPr>
          <w:ilvl w:val="0"/>
          <w:numId w:val="7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školski odbor odlučuje o razrješenju ravnatelja prema prijedlogu prosvjetnog inspektora, odluku o razrješenju ili odbijanju prijedloga donijet će u roku do 15 dana od dana primitka prijedloga.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w:t>
      </w:r>
      <w:r w:rsidR="00B34767">
        <w:rPr>
          <w:rFonts w:ascii="Times New Roman" w:eastAsia="Times New Roman" w:hAnsi="Times New Roman" w:cs="Times New Roman"/>
          <w:sz w:val="24"/>
          <w:szCs w:val="24"/>
        </w:rPr>
        <w:t xml:space="preserve">                      Članak 99</w:t>
      </w:r>
      <w:r w:rsidRPr="007315BE">
        <w:rPr>
          <w:rFonts w:ascii="Times New Roman" w:eastAsia="Times New Roman" w:hAnsi="Times New Roman" w:cs="Times New Roman"/>
          <w:sz w:val="24"/>
          <w:szCs w:val="24"/>
        </w:rPr>
        <w:t>.</w:t>
      </w:r>
    </w:p>
    <w:p w:rsidR="007315BE" w:rsidRPr="007315BE" w:rsidRDefault="007315BE" w:rsidP="007315BE">
      <w:pPr>
        <w:numPr>
          <w:ilvl w:val="0"/>
          <w:numId w:val="14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Ako se ravnatelj razrješuje iz razloga navedenih u čl. 44. st. 2. </w:t>
      </w:r>
      <w:proofErr w:type="spellStart"/>
      <w:r w:rsidRPr="007315BE">
        <w:rPr>
          <w:rFonts w:ascii="Times New Roman" w:eastAsia="Times New Roman" w:hAnsi="Times New Roman" w:cs="Times New Roman"/>
          <w:sz w:val="24"/>
          <w:szCs w:val="24"/>
        </w:rPr>
        <w:t>toč</w:t>
      </w:r>
      <w:proofErr w:type="spellEnd"/>
      <w:r w:rsidRPr="007315BE">
        <w:rPr>
          <w:rFonts w:ascii="Times New Roman" w:eastAsia="Times New Roman" w:hAnsi="Times New Roman" w:cs="Times New Roman"/>
          <w:sz w:val="24"/>
          <w:szCs w:val="24"/>
        </w:rPr>
        <w:t>. 1. Zakona o ustanovama, Škola će s ravnateljem sklopiti sporazum o prestanku ugovora o radu u pisanom obliku.</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B34767" w:rsidP="007315BE">
      <w:pPr>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Članak 100</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4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Ako se ravnatelj razrješuje iz razloga navedenih u čl. 44. st. 2. </w:t>
      </w:r>
      <w:proofErr w:type="spellStart"/>
      <w:r w:rsidRPr="007315BE">
        <w:rPr>
          <w:rFonts w:ascii="Times New Roman" w:eastAsia="Times New Roman" w:hAnsi="Times New Roman" w:cs="Times New Roman"/>
          <w:sz w:val="24"/>
          <w:szCs w:val="24"/>
        </w:rPr>
        <w:t>toč</w:t>
      </w:r>
      <w:proofErr w:type="spellEnd"/>
      <w:r w:rsidRPr="007315BE">
        <w:rPr>
          <w:rFonts w:ascii="Times New Roman" w:eastAsia="Times New Roman" w:hAnsi="Times New Roman" w:cs="Times New Roman"/>
          <w:sz w:val="24"/>
          <w:szCs w:val="24"/>
        </w:rPr>
        <w:t xml:space="preserve">. 3. i 4. Zakona o ustanovama, Škola će ravnatelju otkazati ugovor o radu uz otkazni rok u trajanju od mjesec dana. </w:t>
      </w:r>
    </w:p>
    <w:p w:rsidR="007315BE" w:rsidRPr="007315BE" w:rsidRDefault="007315BE" w:rsidP="007315BE">
      <w:pPr>
        <w:numPr>
          <w:ilvl w:val="0"/>
          <w:numId w:val="14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Otkaz mora biti u pisanom obliku i dostavljen razriješenom ravnatelju.</w:t>
      </w:r>
    </w:p>
    <w:p w:rsidR="007315BE" w:rsidRPr="007315BE" w:rsidRDefault="007315BE" w:rsidP="007315BE">
      <w:pPr>
        <w:numPr>
          <w:ilvl w:val="0"/>
          <w:numId w:val="14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Protiv odluke o otkazu ugovora o radu ravnatelj ima pravo tužbom zatražiti sudsku zaštitu prava samo ako je tužbom zatražio sudsku zaštitu prava protiv odluke o razrješenju prema zakonu o ustanovama.</w:t>
      </w:r>
    </w:p>
    <w:p w:rsidR="007315BE" w:rsidRPr="007315BE" w:rsidRDefault="007315BE" w:rsidP="007315BE">
      <w:pPr>
        <w:numPr>
          <w:ilvl w:val="0"/>
          <w:numId w:val="14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Tužba iz stavka 3. ovoga članka podnosi se nadležnom sudu u roku od trideset dana od primitka odluke o otkazu. </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ZAMJENA RAVNATELJA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w:t>
      </w:r>
      <w:r w:rsidR="00B34767">
        <w:rPr>
          <w:rFonts w:ascii="Times New Roman" w:eastAsia="Times New Roman" w:hAnsi="Times New Roman" w:cs="Times New Roman"/>
          <w:sz w:val="24"/>
          <w:szCs w:val="24"/>
        </w:rPr>
        <w:t xml:space="preserve"> 101</w:t>
      </w:r>
      <w:r w:rsidRPr="007315BE">
        <w:rPr>
          <w:rFonts w:ascii="Times New Roman" w:eastAsia="Times New Roman" w:hAnsi="Times New Roman" w:cs="Times New Roman"/>
          <w:sz w:val="24"/>
          <w:szCs w:val="24"/>
        </w:rPr>
        <w:t>.</w:t>
      </w:r>
    </w:p>
    <w:p w:rsidR="007315BE" w:rsidRPr="007315BE" w:rsidRDefault="007315BE" w:rsidP="007315BE">
      <w:pPr>
        <w:numPr>
          <w:ilvl w:val="0"/>
          <w:numId w:val="7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slučaju privremene spriječenosti, ravnatelja u obavljanju ravnateljskih poslova zamjenjuje nastavnik ili stručni suradnik kojega za to imenuje školski odbor.</w:t>
      </w:r>
    </w:p>
    <w:p w:rsidR="007315BE" w:rsidRPr="007315BE" w:rsidRDefault="007315BE" w:rsidP="007315BE">
      <w:pPr>
        <w:numPr>
          <w:ilvl w:val="0"/>
          <w:numId w:val="7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Školski odbor može za zamjenika ravnatelja imenovati člana nastavničkog vijeća koji nije član školskog odbora i koji se prethodno suglasi s imenovanjem.</w:t>
      </w:r>
    </w:p>
    <w:p w:rsidR="007315BE" w:rsidRPr="007315BE" w:rsidRDefault="007315BE" w:rsidP="007315BE">
      <w:pPr>
        <w:numPr>
          <w:ilvl w:val="0"/>
          <w:numId w:val="7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Zamjenik ravnatelja obavlja poslove ravnatelja koji se ne mogu odgađati do ravnateljeva povratka.</w:t>
      </w:r>
    </w:p>
    <w:p w:rsidR="007315BE" w:rsidRPr="007315BE" w:rsidRDefault="007315BE" w:rsidP="007315BE">
      <w:pPr>
        <w:numPr>
          <w:ilvl w:val="0"/>
          <w:numId w:val="7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Zamjenik ravnatelja može zastupati Školu u pravnom prometu prema trećima samo uz ravnateljevu pisanu punomoć.</w:t>
      </w:r>
    </w:p>
    <w:p w:rsidR="007315BE" w:rsidRPr="007315BE" w:rsidRDefault="007315BE" w:rsidP="007315BE">
      <w:pPr>
        <w:numPr>
          <w:ilvl w:val="0"/>
          <w:numId w:val="7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Školski odbor može u svakom trenutku razriješiti zamjenika ravnatelja i imenovati za zamjenika ravnatelja drugoga člana nastavničkog vijeća.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TAJNIK ŠKOLE</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102</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8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ima tajnika.</w:t>
      </w:r>
    </w:p>
    <w:p w:rsidR="007315BE" w:rsidRPr="007315BE" w:rsidRDefault="007315BE" w:rsidP="007315BE">
      <w:pPr>
        <w:numPr>
          <w:ilvl w:val="0"/>
          <w:numId w:val="8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Tajnik Škole može biti osoba koja je završila sveučilišni diplomski studij pravne struke ili specijalistički diplomski stručni studij javne uprave.</w:t>
      </w:r>
    </w:p>
    <w:p w:rsidR="007315BE" w:rsidRPr="007315BE" w:rsidRDefault="007315BE" w:rsidP="007315BE">
      <w:pPr>
        <w:numPr>
          <w:ilvl w:val="0"/>
          <w:numId w:val="8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se na natječaj ne javi osoba koja ispunjava uvjete iz stavka 2. ovog članka ravnatelj može za tajnika škole izabrati osobu koja je završila preddiplomski studij upravne struke.</w:t>
      </w:r>
    </w:p>
    <w:p w:rsidR="007315BE" w:rsidRPr="007315BE" w:rsidRDefault="007315BE" w:rsidP="007315BE">
      <w:pPr>
        <w:numPr>
          <w:ilvl w:val="0"/>
          <w:numId w:val="8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Tajnik Škole obavlja poslove koje  propiše ministar znanosti, obrazovanja i športa.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2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STRUČNA TIJELA </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VRSTE STRUČNIH TIJELA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103</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Stručna tijela Škole su:</w:t>
      </w:r>
    </w:p>
    <w:p w:rsidR="007315BE" w:rsidRPr="007315BE" w:rsidRDefault="007315BE" w:rsidP="007315BE">
      <w:pPr>
        <w:numPr>
          <w:ilvl w:val="0"/>
          <w:numId w:val="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nastavničko vijeće</w:t>
      </w:r>
    </w:p>
    <w:p w:rsidR="007315BE" w:rsidRPr="007315BE" w:rsidRDefault="007315BE" w:rsidP="007315BE">
      <w:pPr>
        <w:numPr>
          <w:ilvl w:val="0"/>
          <w:numId w:val="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razredno vijeće.</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NASTAVNIČKO VIJEĆE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104</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8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Nastavničko vijeće čine nastavnici, stručni suradnici  i ravnatelj.</w:t>
      </w:r>
    </w:p>
    <w:p w:rsidR="007315BE" w:rsidRPr="007315BE" w:rsidRDefault="007315BE" w:rsidP="007315BE">
      <w:pPr>
        <w:numPr>
          <w:ilvl w:val="0"/>
          <w:numId w:val="8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Nastavničko vijeće:</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obavlja poslove u svezi s izvođenjem nastavnog plana i programa, potrebama i interesima učenika te promicanjem stručno-pedagoškog rada Škole</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školski kurikulum u suradnji s ravnateljem</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donosi fakultativni dio nastavnog plana i programa</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ustrojava razredne odjele i obrazovne skupine</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organizira za učenike dopunsku i dodatnu nastavu</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imenovanje razrednika</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stručno usavršavanje nastavnika i stručnih suradnika</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zaključuje o oblicima pružanja pomoći djeci koja imaju pravo školovanja u Republici Hrvatskoj, a koja ne znaju ili nedostatno poznaju hrvatski jezik</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odlučuje o zahtjevu učenika, odnosno roditelja ili skrbnika za prijelaz učenika u školu, odnosno promjenom obrazovnog programa</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osniva stručne aktive i imenuje njihove voditelje</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utvrđuje trajanje dopunskog rada za učenike koji na kraju nastavne godine imaju ocjenu nedovoljan (1) iz najviše dva nastavna predmeta</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određuje nadnevke održavanja popravnih ispita i objavljuje ih na mrežnoj stranici i oglasnoj ploči škole</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donosi tajnim glasovanjem stajalište u postupku izbora i imenovanja ravnatelja</w:t>
      </w:r>
    </w:p>
    <w:p w:rsidR="007315BE" w:rsidRPr="007315BE" w:rsidRDefault="007315BE" w:rsidP="007315BE">
      <w:pPr>
        <w:numPr>
          <w:ilvl w:val="0"/>
          <w:numId w:val="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obavlja druge poslove utvrđene propisima i općim aktima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RAZREDNO VIJEĆE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105</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8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Razredno vijeće čine nastavnici koji izvode nastavu u razrednom odjelu.</w:t>
      </w:r>
    </w:p>
    <w:p w:rsidR="007315BE" w:rsidRPr="007315BE" w:rsidRDefault="007315BE" w:rsidP="007315BE">
      <w:pPr>
        <w:numPr>
          <w:ilvl w:val="0"/>
          <w:numId w:val="8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Razredno vijeće:</w:t>
      </w:r>
    </w:p>
    <w:p w:rsidR="007315BE" w:rsidRPr="007315BE" w:rsidRDefault="007315BE" w:rsidP="007315BE">
      <w:pPr>
        <w:numPr>
          <w:ilvl w:val="0"/>
          <w:numId w:val="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skrbi o odgoju i obrazovanju učenika u razrednom odjelu </w:t>
      </w:r>
    </w:p>
    <w:p w:rsidR="007315BE" w:rsidRPr="007315BE" w:rsidRDefault="007315BE" w:rsidP="007315BE">
      <w:pPr>
        <w:numPr>
          <w:ilvl w:val="0"/>
          <w:numId w:val="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skrbi o ostvarivanju nastavnog plana i programa i školskog kurikuluma</w:t>
      </w:r>
    </w:p>
    <w:p w:rsidR="007315BE" w:rsidRPr="007315BE" w:rsidRDefault="007315BE" w:rsidP="007315BE">
      <w:pPr>
        <w:numPr>
          <w:ilvl w:val="0"/>
          <w:numId w:val="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utvrđuje raspored školskih i domaćih zadaća</w:t>
      </w:r>
    </w:p>
    <w:p w:rsidR="007315BE" w:rsidRPr="007315BE" w:rsidRDefault="007315BE" w:rsidP="007315BE">
      <w:pPr>
        <w:numPr>
          <w:ilvl w:val="0"/>
          <w:numId w:val="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utvrđuje u slučaju izbivanja ili spriječenosti nastavnika određenog nastavnog predmeta o ocjeni učenika prema prijedlogu nastavnika kojega je odredio ravnatelj</w:t>
      </w:r>
    </w:p>
    <w:p w:rsidR="007315BE" w:rsidRPr="007315BE" w:rsidRDefault="007315BE" w:rsidP="007315BE">
      <w:pPr>
        <w:numPr>
          <w:ilvl w:val="0"/>
          <w:numId w:val="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izlete razrednog odjela</w:t>
      </w:r>
    </w:p>
    <w:p w:rsidR="007315BE" w:rsidRPr="007315BE" w:rsidRDefault="007315BE" w:rsidP="007315BE">
      <w:pPr>
        <w:numPr>
          <w:ilvl w:val="0"/>
          <w:numId w:val="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surađuje s vijećem učenika</w:t>
      </w:r>
    </w:p>
    <w:p w:rsidR="007315BE" w:rsidRPr="007315BE" w:rsidRDefault="007315BE" w:rsidP="007315BE">
      <w:pPr>
        <w:numPr>
          <w:ilvl w:val="0"/>
          <w:numId w:val="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utvrđuje prema prijedlogu razrednika opći uspjeh učenika i ocjenu iz vladanja</w:t>
      </w:r>
    </w:p>
    <w:p w:rsidR="007315BE" w:rsidRPr="007315BE" w:rsidRDefault="007315BE" w:rsidP="007315BE">
      <w:pPr>
        <w:numPr>
          <w:ilvl w:val="0"/>
          <w:numId w:val="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surađuje s roditeljima i skrbnicima učenika</w:t>
      </w:r>
    </w:p>
    <w:p w:rsidR="007315BE" w:rsidRPr="007315BE" w:rsidRDefault="007315BE" w:rsidP="007315BE">
      <w:pPr>
        <w:numPr>
          <w:ilvl w:val="0"/>
          <w:numId w:val="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obavlja druge poslove određene propisima i općim aktima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RAZREDNIK</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106</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(1) Svaki razredni odjel ima razrednika. Razrednik je stručni voditelj razrednog odjela   </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b/>
          <w:bCs/>
          <w:sz w:val="24"/>
          <w:szCs w:val="24"/>
        </w:rPr>
        <w:t xml:space="preserve">     </w:t>
      </w:r>
      <w:r w:rsidRPr="007315BE">
        <w:rPr>
          <w:rFonts w:ascii="Times New Roman" w:eastAsia="Times New Roman" w:hAnsi="Times New Roman" w:cs="Times New Roman"/>
          <w:sz w:val="24"/>
          <w:szCs w:val="24"/>
        </w:rPr>
        <w:t xml:space="preserve">i  razrednog vijeća.  </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(2)</w:t>
      </w:r>
      <w:r w:rsidRPr="007315BE">
        <w:rPr>
          <w:rFonts w:ascii="Times New Roman" w:eastAsia="Times New Roman" w:hAnsi="Times New Roman" w:cs="Times New Roman"/>
          <w:b/>
          <w:bCs/>
          <w:sz w:val="24"/>
          <w:szCs w:val="24"/>
        </w:rPr>
        <w:t xml:space="preserve"> </w:t>
      </w:r>
      <w:r w:rsidRPr="007315BE">
        <w:rPr>
          <w:rFonts w:ascii="Times New Roman" w:eastAsia="Times New Roman" w:hAnsi="Times New Roman" w:cs="Times New Roman"/>
          <w:sz w:val="24"/>
          <w:szCs w:val="24"/>
        </w:rPr>
        <w:t>Razrednik:</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skrbi o redovitom pohađanju nastave i izvršavanju drugih obveza učenika</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skrbi o ostvarivanju godišnjeg plana i programa rada i školskog kurikuluma u svom razrednom odjelu</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prati život i rad učenika izvan Škole</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skrbi o redovitom popunjavanju razredne dokumentacije</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predlaže razrednom vijeću utvrđivanje općeg uspjeha učenika </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poziva na razgovor u Školu roditelja koji ne skrbi o učenikovom redovitom izvršavanju školskih obveza</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saziva sjednice razrednog vijeća i predsjedava im</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podnosi izvješće o radu razrednog vijeća nastavničkom vijeću i ravnatelju Škole</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izvješćuje učenike i njihove roditelje odnosno skrbnike o postignutim rezultatima učenika razrednog odjela u učenju i vladanju</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utvrđuje ocjenu učenika iz vladanja</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priopćuje učeniku opći uspjeh</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skrbi o redovitom ocjenjivanju učenika iz nastavnih predmeta </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pomaže učenicima u rješavanju školskih i drugih problema</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obavlja druge potrebne poslove za razredni odjel.</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RADNICI</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RADNICI ŠKOLE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107</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8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Radnici Škole su osobe koje su sa Školom sklopile ugovor o radu na neodređeno ili određeno vrijeme s punim ili nepunim radnim vremenom.</w:t>
      </w:r>
    </w:p>
    <w:p w:rsidR="007315BE" w:rsidRPr="007315BE" w:rsidRDefault="007315BE" w:rsidP="007315BE">
      <w:pPr>
        <w:numPr>
          <w:ilvl w:val="0"/>
          <w:numId w:val="8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Radnici Škole su nastavnici, stručni suradnici, drugi stručni i pomoćno-tehnički radnici.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PRAVA I OBVEZE NASTAVNIKA I STRUČNIH SURADNIKA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108</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8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Nastavnici i stručni suradnici imaju pravo i dužnost stručno se osposobljavati i usavršavati, pratiti znanstvena dostignuća i unapređivati pedagošku praksu.</w:t>
      </w:r>
    </w:p>
    <w:p w:rsidR="007315BE" w:rsidRPr="007315BE" w:rsidRDefault="007315BE" w:rsidP="007315BE">
      <w:pPr>
        <w:numPr>
          <w:ilvl w:val="0"/>
          <w:numId w:val="8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Osposobljavanje i usavršavanje iz stavka 1. ovoga članka sastavni je dio radnih obveza nastavnika i stručnih suradnika.</w:t>
      </w:r>
    </w:p>
    <w:p w:rsidR="007315BE" w:rsidRPr="007315BE" w:rsidRDefault="007315BE" w:rsidP="007315BE">
      <w:pPr>
        <w:numPr>
          <w:ilvl w:val="0"/>
          <w:numId w:val="8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svakodnevnom radu i ponašanju nastavnici i stručni suradnici dužni su poštivati Etički kodeks neposrednih nositelja odgojno-obrazovne djelatnosti</w:t>
      </w:r>
    </w:p>
    <w:p w:rsidR="007315BE" w:rsidRPr="007315BE" w:rsidRDefault="007315BE" w:rsidP="007315BE">
      <w:pPr>
        <w:numPr>
          <w:ilvl w:val="0"/>
          <w:numId w:val="8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Etički kodeks iz stavka 3. Ovoga članka donosi Školski odbor nakon provedene rasprave na Nastavničkom vijeću, Vijeću roditelja i Vijeću učenika</w:t>
      </w:r>
    </w:p>
    <w:p w:rsidR="007315BE" w:rsidRPr="007315BE" w:rsidRDefault="007315BE" w:rsidP="007315BE">
      <w:pPr>
        <w:numPr>
          <w:ilvl w:val="0"/>
          <w:numId w:val="8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Nastavnici i stručni suradnici dužni su prijaviti policiji ili ovlaštenom općinskom državnom odvjetniku za počinitelje nasilja u obitelji učenika za koje su saznali u obavljanju svojih poslova.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ZASNIVANJE I PRESTANAK RADNOG ODNOSA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109</w:t>
      </w:r>
      <w:r w:rsidR="007315BE" w:rsidRPr="007315BE">
        <w:rPr>
          <w:rFonts w:ascii="Times New Roman" w:eastAsia="Times New Roman" w:hAnsi="Times New Roman" w:cs="Times New Roman"/>
          <w:sz w:val="24"/>
          <w:szCs w:val="24"/>
        </w:rPr>
        <w:t>.</w:t>
      </w:r>
    </w:p>
    <w:p w:rsidR="007315BE" w:rsidRPr="007315BE" w:rsidRDefault="007315BE" w:rsidP="007315BE">
      <w:pPr>
        <w:numPr>
          <w:ilvl w:val="1"/>
          <w:numId w:val="8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Zasnivanje i prestanak radnog odnosa radnika Škole obavlja se prema zakonu, </w:t>
      </w:r>
      <w:proofErr w:type="spellStart"/>
      <w:r w:rsidRPr="007315BE">
        <w:rPr>
          <w:rFonts w:ascii="Times New Roman" w:eastAsia="Times New Roman" w:hAnsi="Times New Roman" w:cs="Times New Roman"/>
          <w:sz w:val="24"/>
          <w:szCs w:val="24"/>
        </w:rPr>
        <w:t>podzakonskim</w:t>
      </w:r>
      <w:proofErr w:type="spellEnd"/>
      <w:r w:rsidRPr="007315BE">
        <w:rPr>
          <w:rFonts w:ascii="Times New Roman" w:eastAsia="Times New Roman" w:hAnsi="Times New Roman" w:cs="Times New Roman"/>
          <w:sz w:val="24"/>
          <w:szCs w:val="24"/>
        </w:rPr>
        <w:t xml:space="preserve"> aktima i općim aktima Škole, sklapanjem i prestankom ugovora o radu.</w:t>
      </w:r>
    </w:p>
    <w:p w:rsidR="007315BE" w:rsidRPr="007315BE" w:rsidRDefault="007315BE" w:rsidP="007315BE">
      <w:pPr>
        <w:numPr>
          <w:ilvl w:val="1"/>
          <w:numId w:val="8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Ugovore o radu s radnicima sklapa ravnatelj ili radnik Škole kojega ravnatelj za to pisano opunomoći.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PRAVILNIK O RADU</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110</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Radni odnosi u Školi uređuju se Pravilnikom o radu.</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B34767" w:rsidP="007315B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Članak 111</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4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Svi radnici čine skup radnika.</w:t>
      </w:r>
    </w:p>
    <w:p w:rsidR="007315BE" w:rsidRPr="007315BE" w:rsidRDefault="007315BE" w:rsidP="007315BE">
      <w:pPr>
        <w:numPr>
          <w:ilvl w:val="0"/>
          <w:numId w:val="14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 xml:space="preserve">Skup radnika obvezno se saziva u postupku izbora i imenovanja ravnatelja Škole u roku od osam (8) dana od sjednice Školskog odbora na kojoj su utvrđeni kandidati koji ispunjavaju uvjete natječaja za ravnatelja škole i koji su dostavili potpune prijave u propisanom roku. </w:t>
      </w:r>
    </w:p>
    <w:p w:rsidR="007315BE" w:rsidRPr="007315BE" w:rsidRDefault="007315BE" w:rsidP="007315BE">
      <w:pPr>
        <w:numPr>
          <w:ilvl w:val="0"/>
          <w:numId w:val="14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Skup radnika iz stavka 2. ovog članka saziva ravnatelj Škole, a sjednici predsjedava član Školskog odbora koji je izabran kao predstavnik radnika u Školskom odboru, a u slučaju njegove spriječenosti skup radnika bira predsjedavatelja sjednice. </w:t>
      </w:r>
    </w:p>
    <w:p w:rsidR="007315BE" w:rsidRPr="007315BE" w:rsidRDefault="007315BE" w:rsidP="007315BE">
      <w:pPr>
        <w:numPr>
          <w:ilvl w:val="0"/>
          <w:numId w:val="14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pitanjima iz svoje nadležnosti skup radnika odlučuje većinom glasova nazočnih radnika, javnim glasovanjem, osim kada je zakonom odnosno odredbama ovog Statuta određeno drugačije.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UČENICI</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UPIS UČENIKA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112</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upisuje učenike u prvi razred na temelju natječaja u skladu s odlukom o upisu.</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NATJEČAJ</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113</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3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Natječaj za upis u prvi razred Škola objavljuje na svojim mrežnim stranicama i oglasnim pločama te mrežnim stranicama i oglasnim pločama osnivača.</w:t>
      </w:r>
    </w:p>
    <w:p w:rsidR="007315BE" w:rsidRPr="007315BE" w:rsidRDefault="007315BE" w:rsidP="007315BE">
      <w:pPr>
        <w:numPr>
          <w:ilvl w:val="0"/>
          <w:numId w:val="13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provodi izbor kandidata prijavljenih na natječaj prema odluci o upisu, a u skladu s elementima i kriterijima za izbor kandidata.</w:t>
      </w:r>
    </w:p>
    <w:p w:rsidR="007315BE" w:rsidRPr="007315BE" w:rsidRDefault="007315BE" w:rsidP="007315BE">
      <w:pPr>
        <w:numPr>
          <w:ilvl w:val="0"/>
          <w:numId w:val="13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Prijave i upis u prve razrede u Školi provode se putem Nacionalnog informacijskog sustava prijava i upisa u srednje škole.</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DOBNA GRANICA ZA UPIS</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114</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3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prvi razred upisuju se redoviti učenici u dobi do 17 godina života.</w:t>
      </w:r>
    </w:p>
    <w:p w:rsidR="007315BE" w:rsidRPr="007315BE" w:rsidRDefault="007315BE" w:rsidP="007315BE">
      <w:pPr>
        <w:numPr>
          <w:ilvl w:val="0"/>
          <w:numId w:val="13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prvi razred mogu se upisati i učenici u dobi do 18 godina života uz odobrenje Školskog odbora, a učenici stariji od 18 godina uz odobrenje Ministarstva znanosti, obrazovanja i sporta.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PRIZNAVANJE INOZEMNE OBRAZOVNE ISPRAVE RADI NASTAVKA OBRAZOVANJA U ŠKOLI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w:t>
      </w:r>
      <w:r w:rsidR="00B34767">
        <w:rPr>
          <w:rFonts w:ascii="Times New Roman" w:eastAsia="Times New Roman" w:hAnsi="Times New Roman" w:cs="Times New Roman"/>
          <w:sz w:val="24"/>
          <w:szCs w:val="24"/>
        </w:rPr>
        <w:t>anak 115</w:t>
      </w:r>
      <w:r w:rsidRPr="007315BE">
        <w:rPr>
          <w:rFonts w:ascii="Times New Roman" w:eastAsia="Times New Roman" w:hAnsi="Times New Roman" w:cs="Times New Roman"/>
          <w:sz w:val="24"/>
          <w:szCs w:val="24"/>
        </w:rPr>
        <w:t>.</w:t>
      </w:r>
    </w:p>
    <w:p w:rsidR="007315BE" w:rsidRPr="007315BE" w:rsidRDefault="007315BE" w:rsidP="007315BE">
      <w:pPr>
        <w:numPr>
          <w:ilvl w:val="0"/>
          <w:numId w:val="14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 koji je završio osnovno ili je pohađao srednje obrazovanje u inozemstvu, može u Školi nastaviti obrazovanje na temelju rješenja o priznavanju inozemne obrazovne isprave radi nastavka obrazovanja..</w:t>
      </w:r>
    </w:p>
    <w:p w:rsidR="007315BE" w:rsidRPr="007315BE" w:rsidRDefault="007315BE" w:rsidP="007315BE">
      <w:pPr>
        <w:numPr>
          <w:ilvl w:val="0"/>
          <w:numId w:val="14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 iz stavka 1. Ovoga članka koji želi u Školi nastaviti obrazovanje, dužan je za priznavanje inozemne obrazovne isprave i nastavak obrazovanja podnijeti obrazloženi i dopušteni zahtjev.</w:t>
      </w:r>
    </w:p>
    <w:p w:rsidR="007315BE" w:rsidRPr="007315BE" w:rsidRDefault="007315BE" w:rsidP="007315BE">
      <w:pPr>
        <w:numPr>
          <w:ilvl w:val="0"/>
          <w:numId w:val="14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 dopuštenim zahtjevom iz stavka 2. Ovoga članka smatra se zahtjev uz kojega je podnositelj dostavio:</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Ispravu kojom dokazuje inozemno obrazovanje u izvorniku i ovjereni prijepis te isprave</w:t>
      </w:r>
    </w:p>
    <w:p w:rsidR="007315BE" w:rsidRPr="007315BE" w:rsidRDefault="007315BE" w:rsidP="007315BE">
      <w:pPr>
        <w:numPr>
          <w:ilvl w:val="0"/>
          <w:numId w:val="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Ispravu o državljanstvu, osim u slučaju apatrida ili osobe bez državljanstva</w:t>
      </w:r>
    </w:p>
    <w:p w:rsidR="007315BE" w:rsidRPr="007315BE" w:rsidRDefault="007315BE" w:rsidP="007315BE">
      <w:pPr>
        <w:numPr>
          <w:ilvl w:val="0"/>
          <w:numId w:val="14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 xml:space="preserve">U postupku priznavanja inozemne obrazovne isprave primjenjuju se odredbe Zakona o općem upravnom postupku. </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DONOŠENJE RJEŠENJA O PRIZNAVANJU EKVIVALENCIJE I UPISA U ŠKOLU</w:t>
      </w:r>
    </w:p>
    <w:p w:rsidR="007315BE" w:rsidRPr="007315BE" w:rsidRDefault="007315BE" w:rsidP="007315BE">
      <w:pPr>
        <w:spacing w:after="0" w:line="240" w:lineRule="auto"/>
        <w:jc w:val="center"/>
        <w:rPr>
          <w:rFonts w:ascii="Times New Roman" w:eastAsia="Times New Roman" w:hAnsi="Times New Roman" w:cs="Times New Roman"/>
          <w:sz w:val="24"/>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116</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5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O zahtjevu za priznavanje inozemne obrazovne isprave i nastavku obrazovanja u Školi odlučuje Nastavničko vijeće rješenjem. </w:t>
      </w:r>
    </w:p>
    <w:p w:rsidR="007315BE" w:rsidRPr="007315BE" w:rsidRDefault="007315BE" w:rsidP="007315BE">
      <w:pPr>
        <w:numPr>
          <w:ilvl w:val="0"/>
          <w:numId w:val="15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Nastavničko vijeće može pisano ovlastiti nekoga od svojih članova za provođenje ispitnog postupka i izradu prijedloga rješenja i zatražiti mišljenje Agencije za odgoj i obrazovanje u osnovnoj i srednjoj školi. </w:t>
      </w:r>
    </w:p>
    <w:p w:rsidR="007315BE" w:rsidRPr="007315BE" w:rsidRDefault="007315BE" w:rsidP="007315BE">
      <w:pPr>
        <w:numPr>
          <w:ilvl w:val="0"/>
          <w:numId w:val="15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Rješenjem iz stavka 1. ovoga članka Nastavničko vijeće može zahtjev odbiti ili utvrditi ekvivalenciju inozemne obrazovne isprave, odobriti nastavak obrazovanja u Školi i upis u odgovarajući razred.</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PRIJELAZ UČENIKA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117</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8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zahtjev učenika odnosno roditelja ili skrbnika učenik druge škole koja ostvaruje isti obrazovni program može prijeći i nastaviti obrazovanje u ovoj Školi.</w:t>
      </w:r>
    </w:p>
    <w:p w:rsidR="007315BE" w:rsidRPr="007315BE" w:rsidRDefault="007315BE" w:rsidP="007315BE">
      <w:pPr>
        <w:numPr>
          <w:ilvl w:val="0"/>
          <w:numId w:val="8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zahtjevu iz stavka 1. Ovog članka odlučuje Nastavničko vijeće.</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ind w:left="1080"/>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PROMJENA PROGRAMA</w:t>
      </w:r>
    </w:p>
    <w:p w:rsidR="007315BE" w:rsidRPr="007315BE" w:rsidRDefault="007315BE" w:rsidP="007315BE">
      <w:pPr>
        <w:spacing w:after="0" w:line="240" w:lineRule="auto"/>
        <w:ind w:left="1080"/>
        <w:jc w:val="center"/>
        <w:rPr>
          <w:rFonts w:ascii="Times New Roman" w:eastAsia="Times New Roman" w:hAnsi="Times New Roman" w:cs="Times New Roman"/>
          <w:b/>
          <w:i/>
          <w:sz w:val="24"/>
          <w:szCs w:val="24"/>
        </w:rPr>
      </w:pPr>
    </w:p>
    <w:p w:rsidR="007315BE" w:rsidRPr="007315BE" w:rsidRDefault="00B34767" w:rsidP="007315BE">
      <w:pPr>
        <w:spacing w:after="0" w:line="240" w:lineRule="auto"/>
        <w:ind w:left="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118</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5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 može promijeniti upisani obrazovni program.</w:t>
      </w:r>
    </w:p>
    <w:p w:rsidR="007315BE" w:rsidRPr="007315BE" w:rsidRDefault="007315BE" w:rsidP="007315BE">
      <w:pPr>
        <w:numPr>
          <w:ilvl w:val="0"/>
          <w:numId w:val="15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zahtjevu učenika odnosno roditelja ili skrbnika za promjenom upisanog obrazovnog programa odlučuje Nastavničko vijeće.</w:t>
      </w:r>
    </w:p>
    <w:p w:rsidR="007315BE" w:rsidRPr="007315BE" w:rsidRDefault="007315BE" w:rsidP="007315BE">
      <w:pPr>
        <w:numPr>
          <w:ilvl w:val="0"/>
          <w:numId w:val="15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Odlukom iz stavka 2. ovoga članka utvrđuju se razlikovni i dopunski ispiti, njihov sadržaj te način i rokovi polaganja ispita.</w:t>
      </w:r>
    </w:p>
    <w:p w:rsidR="007315BE" w:rsidRPr="007315BE" w:rsidRDefault="007315BE" w:rsidP="007315BE">
      <w:pPr>
        <w:spacing w:after="0" w:line="240" w:lineRule="auto"/>
        <w:ind w:left="1440"/>
        <w:jc w:val="both"/>
        <w:rPr>
          <w:rFonts w:ascii="Times New Roman" w:eastAsia="Times New Roman" w:hAnsi="Times New Roman" w:cs="Times New Roman"/>
          <w:sz w:val="24"/>
          <w:szCs w:val="24"/>
        </w:rPr>
      </w:pPr>
    </w:p>
    <w:p w:rsidR="007315BE" w:rsidRPr="007315BE" w:rsidRDefault="007315BE" w:rsidP="007315BE">
      <w:pPr>
        <w:spacing w:after="0" w:line="240" w:lineRule="auto"/>
        <w:ind w:left="1440"/>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PRIJEPIS OCJENA</w:t>
      </w:r>
    </w:p>
    <w:p w:rsidR="007315BE" w:rsidRPr="007315BE" w:rsidRDefault="007315BE" w:rsidP="007315BE">
      <w:pPr>
        <w:spacing w:after="0" w:line="240" w:lineRule="auto"/>
        <w:ind w:left="1440"/>
        <w:jc w:val="center"/>
        <w:rPr>
          <w:rFonts w:ascii="Times New Roman" w:eastAsia="Times New Roman" w:hAnsi="Times New Roman" w:cs="Times New Roman"/>
          <w:sz w:val="24"/>
          <w:szCs w:val="24"/>
        </w:rPr>
      </w:pPr>
    </w:p>
    <w:p w:rsidR="007315BE" w:rsidRPr="007315BE" w:rsidRDefault="00B34767" w:rsidP="007315BE">
      <w:pPr>
        <w:spacing w:after="0"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119</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Kada je Škola upisala učenika druge škole prema članku 119. i 120. ovoga Statuta izvijestit će drugu školu o obavljenom upisu i zatražiti od te škole da ispiše učenika i dostavi u roku od sedam dana prijepis ocjena.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PREKID I NASTAVAK OBRAZOVANJA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120</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5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 koji je prekinuo obrazovanje, može se upisati u Školu samo ako od kraja školske godine u kojoj je prekinuo obrazovanje do početka školske godine u kojoj nastavlja obrazovanje nije proteklo više od dvije školske godine.</w:t>
      </w:r>
    </w:p>
    <w:p w:rsidR="007315BE" w:rsidRPr="007315BE" w:rsidRDefault="007315BE" w:rsidP="007315BE">
      <w:pPr>
        <w:numPr>
          <w:ilvl w:val="0"/>
          <w:numId w:val="15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zahtjevu učenika za upis u Školu prema stavku 1. Ovog članka odlučuje Nastavničko vijeće.</w:t>
      </w:r>
    </w:p>
    <w:p w:rsidR="007315BE" w:rsidRPr="007315BE" w:rsidRDefault="007315BE" w:rsidP="007315BE">
      <w:pPr>
        <w:spacing w:after="0" w:line="240" w:lineRule="auto"/>
        <w:ind w:left="78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PRESTANAK STATUSA UČENIKA U ŠKOLI</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121</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47"/>
        </w:numPr>
        <w:spacing w:after="0" w:line="240" w:lineRule="auto"/>
        <w:ind w:firstLine="131"/>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Učeniku prestaje status redovitog učenika:</w:t>
      </w:r>
    </w:p>
    <w:p w:rsidR="007315BE" w:rsidRPr="007315BE" w:rsidRDefault="007315BE" w:rsidP="007315BE">
      <w:pPr>
        <w:numPr>
          <w:ilvl w:val="1"/>
          <w:numId w:val="13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kraju školske godine u kojoj je završio srednje obrazovanje</w:t>
      </w:r>
    </w:p>
    <w:p w:rsidR="007315BE" w:rsidRPr="007315BE" w:rsidRDefault="007315BE" w:rsidP="007315BE">
      <w:pPr>
        <w:numPr>
          <w:ilvl w:val="1"/>
          <w:numId w:val="13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se ispiše iz škole</w:t>
      </w:r>
    </w:p>
    <w:p w:rsidR="007315BE" w:rsidRPr="007315BE" w:rsidRDefault="007315BE" w:rsidP="007315BE">
      <w:pPr>
        <w:numPr>
          <w:ilvl w:val="1"/>
          <w:numId w:val="13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se ne upiše u sljedeći razred u skladu s odredbom članka 79. Zakona o odgoju i obrazovanju u osnovnoj i srednjoj školi.</w:t>
      </w:r>
    </w:p>
    <w:p w:rsidR="007315BE" w:rsidRPr="007315BE" w:rsidRDefault="007315BE" w:rsidP="007315BE">
      <w:pPr>
        <w:numPr>
          <w:ilvl w:val="1"/>
          <w:numId w:val="13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nakon izvršne pedagoške mjere isključenja iz Škole ne položi razredni ispit</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(2) Učeniku koji je završio zadnji razred upisanog obrazovnog programa, ali nije položio državnu maturu, status redovito učenika prestaje godinu dana nakon završetka školske godine u kojoj je završio zadnji razred upisanoga obrazovnog programa, odnosno izradio ili obranio završni rad.</w:t>
      </w:r>
    </w:p>
    <w:p w:rsidR="007315BE" w:rsidRPr="007315BE" w:rsidRDefault="007315BE" w:rsidP="007315BE">
      <w:pPr>
        <w:numPr>
          <w:ilvl w:val="0"/>
          <w:numId w:val="13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učenika koji se ispisao iz Škole, Škola u matičnoj knjizi zaključuje posljednji razred koji je završio u Školi.</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 xml:space="preserve">PRAVA I OBVEZE UČENIKA </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122</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8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 ima pravo:</w:t>
      </w:r>
    </w:p>
    <w:p w:rsidR="007315BE" w:rsidRPr="007315BE" w:rsidRDefault="007315BE" w:rsidP="007315BE">
      <w:pPr>
        <w:numPr>
          <w:ilvl w:val="1"/>
          <w:numId w:val="8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obaviještenost o svim pitanjima koja se odnose na njega</w:t>
      </w:r>
    </w:p>
    <w:p w:rsidR="007315BE" w:rsidRPr="007315BE" w:rsidRDefault="007315BE" w:rsidP="007315BE">
      <w:pPr>
        <w:numPr>
          <w:ilvl w:val="1"/>
          <w:numId w:val="8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savjet i pomoć u rješavanju problema sukladno njegovom najboljem interesu</w:t>
      </w:r>
    </w:p>
    <w:p w:rsidR="007315BE" w:rsidRPr="007315BE" w:rsidRDefault="007315BE" w:rsidP="007315BE">
      <w:pPr>
        <w:numPr>
          <w:ilvl w:val="1"/>
          <w:numId w:val="8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na uvažanje njegova mišljenja </w:t>
      </w:r>
    </w:p>
    <w:p w:rsidR="007315BE" w:rsidRPr="007315BE" w:rsidRDefault="007315BE" w:rsidP="007315BE">
      <w:pPr>
        <w:numPr>
          <w:ilvl w:val="1"/>
          <w:numId w:val="8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pomoć drugih učenika Škole</w:t>
      </w:r>
    </w:p>
    <w:p w:rsidR="007315BE" w:rsidRPr="007315BE" w:rsidRDefault="007315BE" w:rsidP="007315BE">
      <w:pPr>
        <w:numPr>
          <w:ilvl w:val="1"/>
          <w:numId w:val="8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pritužbu koju može predati nastavnicima, ravnatelju ili školskom odboru</w:t>
      </w:r>
    </w:p>
    <w:p w:rsidR="007315BE" w:rsidRPr="007315BE" w:rsidRDefault="007315BE" w:rsidP="007315BE">
      <w:pPr>
        <w:numPr>
          <w:ilvl w:val="1"/>
          <w:numId w:val="8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sudjelovati u radu vijeća učenika te u izradi i provedbi kućnog reda </w:t>
      </w:r>
    </w:p>
    <w:p w:rsidR="007315BE" w:rsidRPr="007315BE" w:rsidRDefault="007315BE" w:rsidP="007315BE">
      <w:pPr>
        <w:numPr>
          <w:ilvl w:val="1"/>
          <w:numId w:val="8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predlagati poboljšanje odgojno-obrazovnog procesa i odgojno-obrazovnog rada.</w:t>
      </w:r>
    </w:p>
    <w:p w:rsidR="007315BE" w:rsidRPr="007315BE" w:rsidRDefault="007315BE" w:rsidP="007315BE">
      <w:pPr>
        <w:numPr>
          <w:ilvl w:val="0"/>
          <w:numId w:val="8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 je obvezan:</w:t>
      </w:r>
    </w:p>
    <w:p w:rsidR="007315BE" w:rsidRPr="007315BE" w:rsidRDefault="007315BE" w:rsidP="007315BE">
      <w:pPr>
        <w:numPr>
          <w:ilvl w:val="0"/>
          <w:numId w:val="8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pohađati obvezni dio programa i druge oblike obrazovnog rada  koje je izabrao</w:t>
      </w:r>
    </w:p>
    <w:p w:rsidR="007315BE" w:rsidRPr="007315BE" w:rsidRDefault="007315BE" w:rsidP="007315BE">
      <w:pPr>
        <w:numPr>
          <w:ilvl w:val="0"/>
          <w:numId w:val="8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pridržavati se pravila kućnog reda </w:t>
      </w:r>
    </w:p>
    <w:p w:rsidR="007315BE" w:rsidRPr="007315BE" w:rsidRDefault="007315BE" w:rsidP="007315BE">
      <w:pPr>
        <w:numPr>
          <w:ilvl w:val="0"/>
          <w:numId w:val="8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ispunjavati upute nastavnika, stručnih suradnika i ravnatelja, a koje su u skladu s pravnim propisima i kućnim redom</w:t>
      </w:r>
    </w:p>
    <w:p w:rsidR="007315BE" w:rsidRPr="007315BE" w:rsidRDefault="007315BE" w:rsidP="007315BE">
      <w:pPr>
        <w:numPr>
          <w:ilvl w:val="0"/>
          <w:numId w:val="8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čuvati udžbenike i druga obrazovna i nastavna sredstva.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0"/>
        </w:rPr>
      </w:pPr>
      <w:r w:rsidRPr="007315BE">
        <w:rPr>
          <w:rFonts w:ascii="Times New Roman" w:eastAsia="Times New Roman" w:hAnsi="Times New Roman" w:cs="Times New Roman"/>
          <w:b/>
          <w:bCs/>
          <w:i/>
          <w:iCs/>
          <w:sz w:val="20"/>
          <w:szCs w:val="20"/>
        </w:rPr>
        <w:t xml:space="preserve">IZOSTANCI UČENIKA </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123</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0"/>
        </w:numPr>
        <w:spacing w:after="0" w:line="240" w:lineRule="auto"/>
        <w:contextualSpacing/>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Roditelj odnosno skrbnik učenika je dužan obavijestiti razrednika o razlogu izostanka učenika s nastave i drugih oblika odgojno-obrazovnog rada najkasnije treći dan nakon izostanka, te opravdati izostanak na način predviđen člankom 126. ovoga Statuta.</w:t>
      </w:r>
    </w:p>
    <w:p w:rsidR="007315BE" w:rsidRPr="007315BE" w:rsidRDefault="007315BE" w:rsidP="007315BE">
      <w:pPr>
        <w:numPr>
          <w:ilvl w:val="0"/>
          <w:numId w:val="160"/>
        </w:numPr>
        <w:spacing w:after="0" w:line="240" w:lineRule="auto"/>
        <w:contextualSpacing/>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učenik neredovito pohađa nastavu ili ne izvršava druge školske obveze, razrednik će uputiti roditelju odnosno skrbniku učenika pisani poziv za razgovor s razrednikom i pedagogom, te zatražiti od roditelja objašnjenje o razlozima učenikovog neizvršenja obveza.</w:t>
      </w:r>
    </w:p>
    <w:p w:rsidR="007315BE" w:rsidRPr="007315BE" w:rsidRDefault="007315BE" w:rsidP="007315BE">
      <w:pPr>
        <w:numPr>
          <w:ilvl w:val="0"/>
          <w:numId w:val="160"/>
        </w:numPr>
        <w:spacing w:after="0" w:line="240" w:lineRule="auto"/>
        <w:ind w:right="-113"/>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 neredovitim pohađanjem nastave smatra se neopravdani izostanak u trajanju zbog kojega se učeniku mogu izreći pedagoške mjere.</w:t>
      </w:r>
    </w:p>
    <w:p w:rsidR="007315BE" w:rsidRPr="007315BE" w:rsidRDefault="007315BE" w:rsidP="007315BE">
      <w:pPr>
        <w:spacing w:after="0" w:line="240" w:lineRule="auto"/>
        <w:ind w:left="720" w:right="-113"/>
        <w:jc w:val="both"/>
        <w:rPr>
          <w:rFonts w:ascii="Times New Roman" w:eastAsia="Times New Roman" w:hAnsi="Times New Roman" w:cs="Times New Roman"/>
          <w:sz w:val="24"/>
          <w:szCs w:val="24"/>
        </w:rPr>
      </w:pPr>
    </w:p>
    <w:p w:rsidR="007315BE" w:rsidRPr="007315BE" w:rsidRDefault="00B34767" w:rsidP="007315BE">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Članak 124</w:t>
      </w:r>
      <w:r w:rsidR="007315BE" w:rsidRPr="007315BE">
        <w:rPr>
          <w:rFonts w:ascii="Times New Roman" w:eastAsia="Times New Roman" w:hAnsi="Times New Roman" w:cs="Times New Roman"/>
          <w:iCs/>
          <w:sz w:val="24"/>
          <w:szCs w:val="24"/>
        </w:rPr>
        <w:t>.</w:t>
      </w:r>
    </w:p>
    <w:p w:rsidR="007315BE" w:rsidRPr="007315BE" w:rsidRDefault="007315BE" w:rsidP="007315BE">
      <w:pPr>
        <w:spacing w:after="0" w:line="240" w:lineRule="auto"/>
        <w:jc w:val="both"/>
        <w:rPr>
          <w:rFonts w:ascii="Times New Roman" w:eastAsia="Times New Roman" w:hAnsi="Times New Roman" w:cs="Times New Roman"/>
          <w:b/>
          <w:i/>
          <w:iCs/>
          <w:sz w:val="24"/>
          <w:szCs w:val="24"/>
        </w:rPr>
      </w:pP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(1) Izostanak s nastave, u slučaju pravodobnog zahtjeva roditelja, može odobriti:</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 učitelj/nastavnik za izostanak tijekom nastavnoga dana,</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lastRenderedPageBreak/>
        <w:t xml:space="preserve">       – razrednik za izostanak do tri (pojedinačna ili uzastopna) radna dana,</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 ravnatelj za izostanak do sedam (uzastopnih) radnih dana,</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 učiteljsko/nastavničko vijeće za izostanak do petnaest (uzastopnih) radnih dana.</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(2)  Roditelj može, više puta godišnje, opravdati izostanak svoga djeteta u trajanju do tri  </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radna dana, a za koje nije pravodobno podnesen zahtjev za odobrenjem sukladno stavku   </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1. ovoga članka.</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(3) Opravdanost izostanka s nastave zbog zdravstvenih razloga u trajanju duljem od tri </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radna dana uzastopno dokazuje se liječničkom potvrdom.</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(4) Izostanak učenika s nastave može se opravdati i odgovarajućom potvrdom nadležne  </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institucije, ustanove ili druge nadležne fizičke ili pravne osobe (Ministarstvo unutarnjih </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poslova, sud, nadležni centar za socijalnu skrb, ustanova u koju je učenik uključen zbog  </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pružanja pomoći ili dijagnostike, škola s umjetničkim programima, škola stranih jezika, </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učenički dom, sportski klub, kulturno-umjetničko društvo, kazalište u koje je učenik  </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uključen, specijalistička ordinacija u kojoj je obavljen pregled ili dijagnostička pretraga </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i drugo), uključujući i e-potvrdu o narudžbi za pregled u zdravstvenoj ustanovi.</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(5) Neopravdanim izostankom smatra se izostanak koji nije odobren ili opravdan sukladno  </w:t>
      </w:r>
    </w:p>
    <w:p w:rsidR="007315BE" w:rsidRPr="007315BE" w:rsidRDefault="007315BE" w:rsidP="007315BE">
      <w:pPr>
        <w:spacing w:after="48" w:line="240" w:lineRule="auto"/>
        <w:ind w:firstLine="408"/>
        <w:jc w:val="both"/>
        <w:textAlignment w:val="baseline"/>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odredbama stavaka 1., 2., 3. i 4. ovoga članka.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b/>
          <w:i/>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0"/>
        </w:rPr>
      </w:pPr>
      <w:r w:rsidRPr="007315BE">
        <w:rPr>
          <w:rFonts w:ascii="Times New Roman" w:eastAsia="Times New Roman" w:hAnsi="Times New Roman" w:cs="Times New Roman"/>
          <w:b/>
          <w:bCs/>
          <w:i/>
          <w:iCs/>
          <w:sz w:val="20"/>
          <w:szCs w:val="20"/>
        </w:rPr>
        <w:t>PRAĆENJE I OCJENJIVANJE UČENIČKIH POSTIGNUĆA</w:t>
      </w:r>
    </w:p>
    <w:p w:rsidR="007315BE" w:rsidRPr="007315BE" w:rsidRDefault="007315BE" w:rsidP="007315BE">
      <w:pPr>
        <w:spacing w:after="0" w:line="240" w:lineRule="auto"/>
        <w:jc w:val="both"/>
        <w:rPr>
          <w:rFonts w:ascii="Times New Roman" w:eastAsia="Times New Roman" w:hAnsi="Times New Roman" w:cs="Times New Roman"/>
          <w:i/>
          <w:sz w:val="20"/>
          <w:szCs w:val="20"/>
        </w:rPr>
      </w:pPr>
    </w:p>
    <w:p w:rsidR="007315BE" w:rsidRPr="007315BE" w:rsidRDefault="00B34767" w:rsidP="007315BE">
      <w:pPr>
        <w:spacing w:after="0" w:line="240" w:lineRule="auto"/>
        <w:ind w:left="3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125</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61"/>
        </w:numPr>
        <w:spacing w:after="0" w:line="240" w:lineRule="auto"/>
        <w:contextualSpacing/>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Uspjeh redovitih učenika Škole prati se tijekom nastave, a učenici se ocjenjuju iz svakog nastavnog predmeta i iz vladanja. </w:t>
      </w:r>
    </w:p>
    <w:p w:rsidR="007315BE" w:rsidRDefault="007315BE" w:rsidP="007315BE">
      <w:pPr>
        <w:numPr>
          <w:ilvl w:val="0"/>
          <w:numId w:val="16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osnovi praćenja i vrednovanja tijekom nastavne godine zaključnu ocjenu iz nastavnog predmeta utvrđuje nastavnik nastavnog predmeta, a ocjenu iz vladanja Razredno vijeće na prijedlog razrednika.</w:t>
      </w:r>
    </w:p>
    <w:p w:rsidR="00BD0C73" w:rsidRPr="009E5111" w:rsidRDefault="007315BE" w:rsidP="00BD0C73">
      <w:pPr>
        <w:numPr>
          <w:ilvl w:val="0"/>
          <w:numId w:val="161"/>
        </w:numPr>
        <w:spacing w:after="0" w:line="240" w:lineRule="auto"/>
        <w:jc w:val="both"/>
        <w:rPr>
          <w:rFonts w:ascii="Times New Roman" w:eastAsia="Times New Roman" w:hAnsi="Times New Roman" w:cs="Times New Roman"/>
          <w:sz w:val="24"/>
          <w:szCs w:val="24"/>
        </w:rPr>
      </w:pPr>
      <w:r w:rsidRPr="009E5111">
        <w:rPr>
          <w:rFonts w:ascii="Times New Roman" w:eastAsia="Times New Roman" w:hAnsi="Times New Roman" w:cs="Times New Roman"/>
          <w:sz w:val="24"/>
          <w:szCs w:val="24"/>
        </w:rPr>
        <w:t>Uspjeh učenika i zaključna o</w:t>
      </w:r>
      <w:r w:rsidR="00BD0C73" w:rsidRPr="009E5111">
        <w:rPr>
          <w:rFonts w:ascii="Times New Roman" w:hAnsi="Times New Roman" w:cs="Times New Roman"/>
          <w:sz w:val="24"/>
          <w:szCs w:val="24"/>
        </w:rPr>
        <w:t xml:space="preserve">cjena za svaki nastavni predmet, </w:t>
      </w:r>
      <w:r w:rsidR="00BD0C73" w:rsidRPr="009E5111">
        <w:rPr>
          <w:rFonts w:ascii="Times New Roman" w:hAnsi="Times New Roman" w:cs="Times New Roman"/>
          <w:b/>
          <w:sz w:val="24"/>
          <w:szCs w:val="24"/>
        </w:rPr>
        <w:t>kao i ocjena iz vladanja</w:t>
      </w:r>
      <w:r w:rsidR="009E5111" w:rsidRPr="009E5111">
        <w:rPr>
          <w:rFonts w:ascii="Times New Roman" w:hAnsi="Times New Roman" w:cs="Times New Roman"/>
          <w:b/>
          <w:sz w:val="24"/>
          <w:szCs w:val="24"/>
        </w:rPr>
        <w:t>,</w:t>
      </w:r>
    </w:p>
    <w:p w:rsidR="007315BE" w:rsidRPr="009E5111" w:rsidRDefault="007315BE" w:rsidP="009E5111">
      <w:pPr>
        <w:spacing w:after="0" w:line="240" w:lineRule="auto"/>
        <w:ind w:left="720"/>
        <w:contextualSpacing/>
        <w:jc w:val="both"/>
        <w:rPr>
          <w:rFonts w:ascii="Times New Roman" w:eastAsia="Times New Roman" w:hAnsi="Times New Roman" w:cs="Times New Roman"/>
          <w:sz w:val="24"/>
          <w:szCs w:val="24"/>
        </w:rPr>
      </w:pPr>
      <w:r w:rsidRPr="009E5111">
        <w:rPr>
          <w:rFonts w:ascii="Times New Roman" w:eastAsia="Times New Roman" w:hAnsi="Times New Roman" w:cs="Times New Roman"/>
          <w:sz w:val="24"/>
          <w:szCs w:val="24"/>
        </w:rPr>
        <w:t xml:space="preserve">utvrđuje se javno u razrednom odjelu, odnosno obrazovnoj skupini na kraju nastavne godine. </w:t>
      </w:r>
      <w:r w:rsidR="00BD0C73" w:rsidRPr="009E5111">
        <w:rPr>
          <w:rFonts w:ascii="Times New Roman" w:eastAsia="Times New Roman" w:hAnsi="Times New Roman" w:cs="Times New Roman"/>
          <w:sz w:val="24"/>
          <w:szCs w:val="24"/>
        </w:rPr>
        <w:t xml:space="preserve"> </w:t>
      </w:r>
    </w:p>
    <w:p w:rsidR="007315BE" w:rsidRPr="007315BE" w:rsidRDefault="007315BE" w:rsidP="007315BE">
      <w:pPr>
        <w:numPr>
          <w:ilvl w:val="0"/>
          <w:numId w:val="161"/>
        </w:numPr>
        <w:spacing w:after="0" w:line="240" w:lineRule="auto"/>
        <w:contextualSpacing/>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slučaju izbivanja ili spriječenosti nastavnika određenog nastavnog predmeta, odnosno razrednika za ocjenu iz vladanja, ocjenu utvrđuje Razredno vijeće na prijedlog nastavnika ili stručnog suradnika kojeg odredi ravnatelj.</w:t>
      </w:r>
    </w:p>
    <w:p w:rsidR="007315BE" w:rsidRPr="007315BE" w:rsidRDefault="007315BE" w:rsidP="007315BE">
      <w:pPr>
        <w:numPr>
          <w:ilvl w:val="0"/>
          <w:numId w:val="161"/>
        </w:numPr>
        <w:spacing w:after="0" w:line="240" w:lineRule="auto"/>
        <w:contextualSpacing/>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Opći uspjeh učenika na prijedlog razrednika utvrđuje Razredno vijeće.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ISPRAVE O USPJEHU</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126</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završetku svakoga razreda učeniku se izdaje razredna svjedodžba.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POLAGANJE ISPITA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127</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8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Učenik, roditelj ili skrbnik učenika koji nije zadovoljan zaključenom ocjenom učenika iz pojedinog nastavnog predmeta, ima pravo u roku do dva dana od dana </w:t>
      </w:r>
      <w:r w:rsidRPr="007315BE">
        <w:rPr>
          <w:rFonts w:ascii="Times New Roman" w:eastAsia="Times New Roman" w:hAnsi="Times New Roman" w:cs="Times New Roman"/>
          <w:sz w:val="24"/>
          <w:szCs w:val="24"/>
        </w:rPr>
        <w:lastRenderedPageBreak/>
        <w:t>završetka nastavne godine podnijeti zahtjev Nastavničkom vijeću za polaganjem ispita pred povjerenstvom.</w:t>
      </w:r>
    </w:p>
    <w:p w:rsidR="007315BE" w:rsidRPr="007315BE" w:rsidRDefault="007315BE" w:rsidP="007315BE">
      <w:pPr>
        <w:numPr>
          <w:ilvl w:val="0"/>
          <w:numId w:val="8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Polaganje ispita iz stavka 1. ovoga članka provodi se u roku od dva dana od dana podnošenja zahtjeva.</w:t>
      </w:r>
    </w:p>
    <w:p w:rsidR="007315BE" w:rsidRPr="007315BE" w:rsidRDefault="007315BE" w:rsidP="007315BE">
      <w:pPr>
        <w:numPr>
          <w:ilvl w:val="0"/>
          <w:numId w:val="8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 roditelj ili skrbnik učenika koji nije zadovoljan ocjenom iz vladanja može u roku od dva dana</w:t>
      </w:r>
      <w:r w:rsidR="00236402" w:rsidRPr="00236402">
        <w:rPr>
          <w:b/>
          <w:color w:val="000000"/>
          <w:sz w:val="28"/>
          <w:szCs w:val="28"/>
        </w:rPr>
        <w:t xml:space="preserve"> </w:t>
      </w:r>
      <w:r w:rsidR="00236402" w:rsidRPr="00236402">
        <w:rPr>
          <w:rFonts w:ascii="Times New Roman" w:hAnsi="Times New Roman" w:cs="Times New Roman"/>
          <w:b/>
          <w:color w:val="000000"/>
          <w:sz w:val="24"/>
          <w:szCs w:val="24"/>
        </w:rPr>
        <w:t>od završetka nastavne godine</w:t>
      </w:r>
      <w:r w:rsidRPr="007315BE">
        <w:rPr>
          <w:rFonts w:ascii="Times New Roman" w:eastAsia="Times New Roman" w:hAnsi="Times New Roman" w:cs="Times New Roman"/>
          <w:sz w:val="24"/>
          <w:szCs w:val="24"/>
        </w:rPr>
        <w:t xml:space="preserve"> podnijeti pisani zahtjev Nastavničkom vijeću radi preispitivanja ocjene. </w:t>
      </w:r>
    </w:p>
    <w:p w:rsidR="007315BE" w:rsidRPr="007315BE" w:rsidRDefault="007315BE" w:rsidP="007315BE">
      <w:pPr>
        <w:numPr>
          <w:ilvl w:val="0"/>
          <w:numId w:val="8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Ocjena Nastavničkog vijeća je konačna.</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SASTAV POVJERENSTVA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Članak 128</w:t>
      </w:r>
      <w:r w:rsidR="007315BE" w:rsidRPr="007315BE">
        <w:rPr>
          <w:rFonts w:ascii="Times New Roman" w:eastAsia="Calibri" w:hAnsi="Times New Roman" w:cs="Times New Roman"/>
          <w:sz w:val="24"/>
          <w:szCs w:val="24"/>
        </w:rPr>
        <w:t xml:space="preserve">. </w:t>
      </w:r>
    </w:p>
    <w:p w:rsidR="007315BE" w:rsidRPr="007315BE" w:rsidRDefault="007315BE" w:rsidP="007315BE">
      <w:pPr>
        <w:numPr>
          <w:ilvl w:val="0"/>
          <w:numId w:val="163"/>
        </w:numPr>
        <w:spacing w:after="0" w:line="240" w:lineRule="auto"/>
        <w:rPr>
          <w:rFonts w:ascii="Times New Roman" w:eastAsia="Calibri" w:hAnsi="Times New Roman" w:cs="Times New Roman"/>
          <w:sz w:val="24"/>
          <w:szCs w:val="24"/>
        </w:rPr>
      </w:pPr>
      <w:r w:rsidRPr="007315BE">
        <w:rPr>
          <w:rFonts w:ascii="Times New Roman" w:eastAsia="Calibri" w:hAnsi="Times New Roman" w:cs="Times New Roman"/>
          <w:sz w:val="24"/>
          <w:szCs w:val="24"/>
        </w:rPr>
        <w:t xml:space="preserve">Povjerenstvo iz čl. 129. stavka 1. ovoga statuta ima tri člana: </w:t>
      </w:r>
    </w:p>
    <w:p w:rsidR="007315BE" w:rsidRPr="007315BE" w:rsidRDefault="007315BE" w:rsidP="007315BE">
      <w:pPr>
        <w:spacing w:after="0" w:line="240" w:lineRule="auto"/>
        <w:ind w:left="720"/>
        <w:rPr>
          <w:rFonts w:ascii="Times New Roman" w:eastAsia="Calibri" w:hAnsi="Times New Roman" w:cs="Times New Roman"/>
          <w:sz w:val="24"/>
          <w:szCs w:val="24"/>
        </w:rPr>
      </w:pPr>
      <w:r w:rsidRPr="007315BE">
        <w:rPr>
          <w:rFonts w:ascii="Times New Roman" w:eastAsia="Calibri" w:hAnsi="Times New Roman" w:cs="Times New Roman"/>
          <w:sz w:val="24"/>
          <w:szCs w:val="24"/>
        </w:rPr>
        <w:t>- predsjednika (razrednika ili osobu koja ga zamjenjuje)</w:t>
      </w:r>
    </w:p>
    <w:p w:rsidR="007315BE" w:rsidRPr="007315BE" w:rsidRDefault="007315BE" w:rsidP="007315BE">
      <w:pPr>
        <w:spacing w:after="0" w:line="240" w:lineRule="auto"/>
        <w:ind w:left="720"/>
        <w:rPr>
          <w:rFonts w:ascii="Times New Roman" w:eastAsia="Calibri" w:hAnsi="Times New Roman" w:cs="Times New Roman"/>
          <w:sz w:val="24"/>
          <w:szCs w:val="24"/>
        </w:rPr>
      </w:pPr>
      <w:r w:rsidRPr="007315BE">
        <w:rPr>
          <w:rFonts w:ascii="Times New Roman" w:eastAsia="Calibri" w:hAnsi="Times New Roman" w:cs="Times New Roman"/>
          <w:sz w:val="24"/>
          <w:szCs w:val="24"/>
        </w:rPr>
        <w:t>- ispitivača (nastavnika predmeta iz kojeg se polaže ispit)</w:t>
      </w:r>
    </w:p>
    <w:p w:rsidR="007315BE" w:rsidRPr="007315BE" w:rsidRDefault="007315BE" w:rsidP="007315BE">
      <w:pPr>
        <w:spacing w:after="0" w:line="240" w:lineRule="auto"/>
        <w:ind w:left="720"/>
        <w:rPr>
          <w:rFonts w:ascii="Times New Roman" w:eastAsia="Calibri" w:hAnsi="Times New Roman" w:cs="Times New Roman"/>
          <w:sz w:val="24"/>
          <w:szCs w:val="24"/>
        </w:rPr>
      </w:pPr>
      <w:r w:rsidRPr="007315BE">
        <w:rPr>
          <w:rFonts w:ascii="Times New Roman" w:eastAsia="Calibri" w:hAnsi="Times New Roman" w:cs="Times New Roman"/>
          <w:sz w:val="24"/>
          <w:szCs w:val="24"/>
        </w:rPr>
        <w:t>- člana (nastavnika istog ili srodnog predmeta s predmetom iz kojeg se polaže ispit)</w:t>
      </w:r>
    </w:p>
    <w:p w:rsidR="007315BE" w:rsidRPr="007315BE" w:rsidRDefault="007315BE" w:rsidP="007315BE">
      <w:pPr>
        <w:spacing w:after="0" w:line="240" w:lineRule="auto"/>
        <w:rPr>
          <w:rFonts w:ascii="Times New Roman" w:eastAsia="Calibri" w:hAnsi="Times New Roman" w:cs="Times New Roman"/>
          <w:sz w:val="24"/>
          <w:szCs w:val="24"/>
        </w:rPr>
      </w:pPr>
      <w:r w:rsidRPr="007315BE">
        <w:rPr>
          <w:rFonts w:ascii="Times New Roman" w:eastAsia="Calibri" w:hAnsi="Times New Roman" w:cs="Times New Roman"/>
          <w:sz w:val="24"/>
          <w:szCs w:val="24"/>
        </w:rPr>
        <w:t xml:space="preserve">       (2) Članove povjerenstva imenuje Nastavničko vijeće.</w:t>
      </w:r>
    </w:p>
    <w:p w:rsidR="007315BE" w:rsidRPr="007315BE" w:rsidRDefault="007315BE" w:rsidP="007315BE">
      <w:pPr>
        <w:spacing w:after="0" w:line="240" w:lineRule="auto"/>
        <w:rPr>
          <w:rFonts w:ascii="Times New Roman" w:eastAsia="Calibri" w:hAnsi="Times New Roman" w:cs="Times New Roman"/>
          <w:sz w:val="24"/>
          <w:szCs w:val="24"/>
        </w:rPr>
      </w:pPr>
      <w:r w:rsidRPr="007315BE">
        <w:rPr>
          <w:rFonts w:ascii="Times New Roman" w:eastAsia="Calibri" w:hAnsi="Times New Roman" w:cs="Times New Roman"/>
          <w:sz w:val="24"/>
          <w:szCs w:val="24"/>
        </w:rPr>
        <w:t xml:space="preserve">       </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STRUKTURA ISPITA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129</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9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Ispit se sastoji od pisanog i usmenog dijela, u ovisnosti od nastavnog predmeta.</w:t>
      </w:r>
    </w:p>
    <w:p w:rsidR="007315BE" w:rsidRPr="007315BE" w:rsidRDefault="007315BE" w:rsidP="007315BE">
      <w:pPr>
        <w:numPr>
          <w:ilvl w:val="0"/>
          <w:numId w:val="9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 kojih će se predmeta polagati pisani i usmeni ispit, a iz kojih samo usmeni ispit, određuje Nastavničko vijeće.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TRAJANJE ISPITA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130</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9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Pisani dio ispita traje najdulje 45 minuta.</w:t>
      </w:r>
    </w:p>
    <w:p w:rsidR="007315BE" w:rsidRPr="007315BE" w:rsidRDefault="007315BE" w:rsidP="007315BE">
      <w:pPr>
        <w:numPr>
          <w:ilvl w:val="0"/>
          <w:numId w:val="9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Usmeni dio ispita traje najdulje 30 minuta.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ISPITNA PITANJA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131</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9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Pitanja na pisanom dijelu ispita utvrđuje Povjerenstvo.</w:t>
      </w:r>
    </w:p>
    <w:p w:rsidR="007315BE" w:rsidRPr="007315BE" w:rsidRDefault="007315BE" w:rsidP="007315BE">
      <w:pPr>
        <w:numPr>
          <w:ilvl w:val="0"/>
          <w:numId w:val="9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Pitanja na usmenom dijelu ispita mogu pored ispitivača postavljati i drugi članovi  povjerenstva.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UTVRĐIVANJE OCJENE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132</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9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kraju ispita Povjerenstvo utvrđuje ocjenu.</w:t>
      </w:r>
    </w:p>
    <w:p w:rsidR="007315BE" w:rsidRPr="007315BE" w:rsidRDefault="007315BE" w:rsidP="007315BE">
      <w:pPr>
        <w:numPr>
          <w:ilvl w:val="0"/>
          <w:numId w:val="9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Ocjena Povjerenstva ne može biti niža od zaključne ocjene protiv koje je podnesen zahtjev za polaganje ispita.</w:t>
      </w:r>
    </w:p>
    <w:p w:rsidR="007315BE" w:rsidRPr="007315BE" w:rsidRDefault="007315BE" w:rsidP="007315BE">
      <w:pPr>
        <w:numPr>
          <w:ilvl w:val="0"/>
          <w:numId w:val="9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Članovi Povjerenstva donose ocjenu većinom glasova.</w:t>
      </w:r>
    </w:p>
    <w:p w:rsidR="007315BE" w:rsidRPr="007315BE" w:rsidRDefault="007315BE" w:rsidP="007315BE">
      <w:pPr>
        <w:numPr>
          <w:ilvl w:val="0"/>
          <w:numId w:val="9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Donesenu ocjenu predsjednik povjerenstva dužan je učeniku neposredno priopćiti.</w:t>
      </w:r>
    </w:p>
    <w:p w:rsidR="007315BE" w:rsidRPr="007315BE" w:rsidRDefault="007315BE" w:rsidP="007315BE">
      <w:pPr>
        <w:numPr>
          <w:ilvl w:val="0"/>
          <w:numId w:val="9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Ocjena Povjerenstva je konačna.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ZAPISNIK O ISPITU</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133</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9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 xml:space="preserve">O tijeku ispita vodi se zapisnik. </w:t>
      </w:r>
    </w:p>
    <w:p w:rsidR="007315BE" w:rsidRPr="007315BE" w:rsidRDefault="007315BE" w:rsidP="007315BE">
      <w:pPr>
        <w:numPr>
          <w:ilvl w:val="0"/>
          <w:numId w:val="9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Zapisnik se vodi za svakoga učenika koji je pristupio ispitu.</w:t>
      </w:r>
    </w:p>
    <w:p w:rsidR="007315BE" w:rsidRPr="007315BE" w:rsidRDefault="007315BE" w:rsidP="007315BE">
      <w:pPr>
        <w:numPr>
          <w:ilvl w:val="0"/>
          <w:numId w:val="9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Zapisnik vodi stalni član Povjerenstva, a potpisuju ga predsjednik i ispitivač.</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SADRŽAJ ZAPISNIKA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134</w:t>
      </w:r>
      <w:r w:rsidR="007315BE" w:rsidRPr="007315BE">
        <w:rPr>
          <w:rFonts w:ascii="Times New Roman" w:eastAsia="Times New Roman" w:hAnsi="Times New Roman" w:cs="Times New Roman"/>
          <w:sz w:val="24"/>
          <w:szCs w:val="24"/>
        </w:rPr>
        <w:t>.</w:t>
      </w:r>
    </w:p>
    <w:p w:rsidR="007315BE" w:rsidRPr="007315BE" w:rsidRDefault="007315BE" w:rsidP="007315BE">
      <w:pPr>
        <w:numPr>
          <w:ilvl w:val="1"/>
          <w:numId w:val="9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zapisnik se upisuje dan i vrijeme održavanja ispita, osobni podatci o učeniku, pitanja na pisanom i usmenom dijelu ispita, ocjene iz pisanog i usmenog dijela ispita</w:t>
      </w:r>
      <w:r w:rsidRPr="007315BE">
        <w:rPr>
          <w:rFonts w:ascii="Times New Roman" w:eastAsia="Times New Roman" w:hAnsi="Times New Roman" w:cs="Times New Roman"/>
          <w:b/>
          <w:i/>
          <w:sz w:val="24"/>
          <w:szCs w:val="24"/>
        </w:rPr>
        <w:t xml:space="preserve"> </w:t>
      </w:r>
      <w:r w:rsidRPr="007315BE">
        <w:rPr>
          <w:rFonts w:ascii="Times New Roman" w:eastAsia="Times New Roman" w:hAnsi="Times New Roman" w:cs="Times New Roman"/>
          <w:sz w:val="24"/>
          <w:szCs w:val="24"/>
        </w:rPr>
        <w:t>ocjena za svaki usmeni odgovor na svako pitanje</w:t>
      </w:r>
      <w:r w:rsidRPr="007315BE">
        <w:rPr>
          <w:rFonts w:ascii="Times New Roman" w:eastAsia="Times New Roman" w:hAnsi="Times New Roman" w:cs="Times New Roman"/>
          <w:b/>
          <w:i/>
          <w:sz w:val="24"/>
          <w:szCs w:val="24"/>
        </w:rPr>
        <w:t xml:space="preserve"> </w:t>
      </w:r>
      <w:r w:rsidRPr="007315BE">
        <w:rPr>
          <w:rFonts w:ascii="Times New Roman" w:eastAsia="Times New Roman" w:hAnsi="Times New Roman" w:cs="Times New Roman"/>
          <w:sz w:val="24"/>
          <w:szCs w:val="24"/>
        </w:rPr>
        <w:t xml:space="preserve"> i konačna ocjena.</w:t>
      </w:r>
    </w:p>
    <w:p w:rsidR="007315BE" w:rsidRPr="007315BE" w:rsidRDefault="007315BE" w:rsidP="007315BE">
      <w:pPr>
        <w:numPr>
          <w:ilvl w:val="1"/>
          <w:numId w:val="9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Zapisniku se prilažu i pisani radovi učenika.</w:t>
      </w:r>
    </w:p>
    <w:p w:rsidR="007315BE" w:rsidRPr="007315BE" w:rsidRDefault="007315BE" w:rsidP="007315BE">
      <w:pPr>
        <w:numPr>
          <w:ilvl w:val="1"/>
          <w:numId w:val="9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Zapisnici o ispitima i pisani radovi učenika pohranjuju se u pismohrani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DOPUNSKI RAD I POPRAVNI ISPIT</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135</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89"/>
        </w:numPr>
        <w:tabs>
          <w:tab w:val="num" w:pos="1070"/>
        </w:tabs>
        <w:spacing w:after="0" w:line="240" w:lineRule="auto"/>
        <w:ind w:left="1070"/>
        <w:jc w:val="both"/>
        <w:rPr>
          <w:rFonts w:ascii="Times New Roman" w:eastAsia="Times New Roman" w:hAnsi="Times New Roman" w:cs="Times New Roman"/>
          <w:bCs/>
          <w:iCs/>
          <w:sz w:val="24"/>
          <w:szCs w:val="24"/>
        </w:rPr>
      </w:pPr>
      <w:r w:rsidRPr="007315BE">
        <w:rPr>
          <w:rFonts w:ascii="Times New Roman" w:eastAsia="Times New Roman" w:hAnsi="Times New Roman" w:cs="Times New Roman"/>
          <w:bCs/>
          <w:iCs/>
          <w:sz w:val="24"/>
          <w:szCs w:val="24"/>
        </w:rPr>
        <w:t>Za učenika koji na kraju nastavne godine ima ocjenu nedovoljan (1) iz najviše dva nastavna predmeta, Škola je dužna organizirati pomoć u učenju i nadoknađivanju znanja kroz dopunski</w:t>
      </w:r>
      <w:r w:rsidR="00653BBB">
        <w:rPr>
          <w:rFonts w:ascii="Times New Roman" w:eastAsia="Times New Roman" w:hAnsi="Times New Roman" w:cs="Times New Roman"/>
          <w:bCs/>
          <w:iCs/>
          <w:sz w:val="24"/>
          <w:szCs w:val="24"/>
        </w:rPr>
        <w:t xml:space="preserve"> </w:t>
      </w:r>
      <w:r w:rsidR="00653BBB" w:rsidRPr="00653BBB">
        <w:rPr>
          <w:rFonts w:ascii="Times New Roman" w:eastAsia="Times New Roman" w:hAnsi="Times New Roman" w:cs="Times New Roman"/>
          <w:b/>
          <w:bCs/>
          <w:iCs/>
          <w:sz w:val="24"/>
          <w:szCs w:val="24"/>
        </w:rPr>
        <w:t>nastavni</w:t>
      </w:r>
      <w:r w:rsidRPr="007315BE">
        <w:rPr>
          <w:rFonts w:ascii="Times New Roman" w:eastAsia="Times New Roman" w:hAnsi="Times New Roman" w:cs="Times New Roman"/>
          <w:bCs/>
          <w:iCs/>
          <w:sz w:val="24"/>
          <w:szCs w:val="24"/>
        </w:rPr>
        <w:t xml:space="preserve"> rad koji je učenik dužan pohađati.</w:t>
      </w:r>
    </w:p>
    <w:p w:rsidR="007315BE" w:rsidRPr="007315BE" w:rsidRDefault="007315BE" w:rsidP="007315BE">
      <w:pPr>
        <w:numPr>
          <w:ilvl w:val="0"/>
          <w:numId w:val="89"/>
        </w:numPr>
        <w:tabs>
          <w:tab w:val="num" w:pos="1070"/>
        </w:tabs>
        <w:spacing w:after="0" w:line="240" w:lineRule="auto"/>
        <w:ind w:left="1070"/>
        <w:jc w:val="both"/>
        <w:rPr>
          <w:rFonts w:ascii="Times New Roman" w:eastAsia="Times New Roman" w:hAnsi="Times New Roman" w:cs="Times New Roman"/>
          <w:bCs/>
          <w:iCs/>
          <w:sz w:val="24"/>
          <w:szCs w:val="24"/>
        </w:rPr>
      </w:pPr>
      <w:r w:rsidRPr="007315BE">
        <w:rPr>
          <w:rFonts w:ascii="Times New Roman" w:eastAsia="Times New Roman" w:hAnsi="Times New Roman" w:cs="Times New Roman"/>
          <w:bCs/>
          <w:iCs/>
          <w:sz w:val="24"/>
          <w:szCs w:val="24"/>
        </w:rPr>
        <w:t>Trajanje dopunskog</w:t>
      </w:r>
      <w:r w:rsidR="00653BBB">
        <w:rPr>
          <w:rFonts w:ascii="Times New Roman" w:eastAsia="Times New Roman" w:hAnsi="Times New Roman" w:cs="Times New Roman"/>
          <w:bCs/>
          <w:iCs/>
          <w:sz w:val="24"/>
          <w:szCs w:val="24"/>
        </w:rPr>
        <w:t xml:space="preserve"> </w:t>
      </w:r>
      <w:r w:rsidR="00653BBB" w:rsidRPr="00653BBB">
        <w:rPr>
          <w:rFonts w:ascii="Times New Roman" w:eastAsia="Times New Roman" w:hAnsi="Times New Roman" w:cs="Times New Roman"/>
          <w:b/>
          <w:bCs/>
          <w:iCs/>
          <w:sz w:val="24"/>
          <w:szCs w:val="24"/>
        </w:rPr>
        <w:t>nastavnog</w:t>
      </w:r>
      <w:r w:rsidRPr="007315BE">
        <w:rPr>
          <w:rFonts w:ascii="Times New Roman" w:eastAsia="Times New Roman" w:hAnsi="Times New Roman" w:cs="Times New Roman"/>
          <w:bCs/>
          <w:iCs/>
          <w:sz w:val="24"/>
          <w:szCs w:val="24"/>
        </w:rPr>
        <w:t xml:space="preserve"> rada iz stavka 1. ovog članka utvrđuje Nastavničko vijeće po nastavnim predmetima i ne može biti kraće od 10 i dulje od 25 sati po nastavnom predmetu. </w:t>
      </w:r>
      <w:r w:rsidR="00236402" w:rsidRPr="00236402">
        <w:rPr>
          <w:rFonts w:ascii="Times New Roman" w:hAnsi="Times New Roman" w:cs="Times New Roman"/>
          <w:b/>
          <w:color w:val="000000"/>
          <w:sz w:val="24"/>
          <w:szCs w:val="24"/>
        </w:rPr>
        <w:t xml:space="preserve">Nastavnici obavljaju dopunski nastavni rad u okviru 40-satnog radnog tjedna.                                                                        </w:t>
      </w:r>
    </w:p>
    <w:p w:rsidR="007315BE" w:rsidRPr="007315BE" w:rsidRDefault="007315BE" w:rsidP="007315BE">
      <w:pPr>
        <w:numPr>
          <w:ilvl w:val="0"/>
          <w:numId w:val="89"/>
        </w:numPr>
        <w:tabs>
          <w:tab w:val="num" w:pos="1070"/>
        </w:tabs>
        <w:spacing w:after="0" w:line="240" w:lineRule="auto"/>
        <w:ind w:left="1070"/>
        <w:jc w:val="both"/>
        <w:rPr>
          <w:rFonts w:ascii="Times New Roman" w:eastAsia="Times New Roman" w:hAnsi="Times New Roman" w:cs="Times New Roman"/>
          <w:bCs/>
          <w:iCs/>
          <w:sz w:val="24"/>
          <w:szCs w:val="24"/>
        </w:rPr>
      </w:pPr>
      <w:r w:rsidRPr="007315BE">
        <w:rPr>
          <w:rFonts w:ascii="Times New Roman" w:eastAsia="Times New Roman" w:hAnsi="Times New Roman" w:cs="Times New Roman"/>
          <w:bCs/>
          <w:iCs/>
          <w:sz w:val="24"/>
          <w:szCs w:val="24"/>
        </w:rPr>
        <w:t>U slučaju da učenik tijekom dopunskog</w:t>
      </w:r>
      <w:r w:rsidR="00653BBB">
        <w:rPr>
          <w:rFonts w:ascii="Times New Roman" w:eastAsia="Times New Roman" w:hAnsi="Times New Roman" w:cs="Times New Roman"/>
          <w:bCs/>
          <w:iCs/>
          <w:sz w:val="24"/>
          <w:szCs w:val="24"/>
        </w:rPr>
        <w:t xml:space="preserve"> </w:t>
      </w:r>
      <w:r w:rsidR="00653BBB" w:rsidRPr="00653BBB">
        <w:rPr>
          <w:rFonts w:ascii="Times New Roman" w:eastAsia="Times New Roman" w:hAnsi="Times New Roman" w:cs="Times New Roman"/>
          <w:b/>
          <w:bCs/>
          <w:iCs/>
          <w:sz w:val="24"/>
          <w:szCs w:val="24"/>
        </w:rPr>
        <w:t>nastavnog</w:t>
      </w:r>
      <w:r w:rsidRPr="007315BE">
        <w:rPr>
          <w:rFonts w:ascii="Times New Roman" w:eastAsia="Times New Roman" w:hAnsi="Times New Roman" w:cs="Times New Roman"/>
          <w:bCs/>
          <w:iCs/>
          <w:sz w:val="24"/>
          <w:szCs w:val="24"/>
        </w:rPr>
        <w:t xml:space="preserve"> rada iz stavka 1. ovog članka ostvari očekivane ishode, nastavnik mu zaključuje prolaznu ocjenu. Na zadnjem satu dopunskog</w:t>
      </w:r>
      <w:r w:rsidR="00653BBB">
        <w:rPr>
          <w:rFonts w:ascii="Times New Roman" w:eastAsia="Times New Roman" w:hAnsi="Times New Roman" w:cs="Times New Roman"/>
          <w:bCs/>
          <w:iCs/>
          <w:sz w:val="24"/>
          <w:szCs w:val="24"/>
        </w:rPr>
        <w:t xml:space="preserve"> </w:t>
      </w:r>
      <w:r w:rsidR="00653BBB" w:rsidRPr="00653BBB">
        <w:rPr>
          <w:rFonts w:ascii="Times New Roman" w:eastAsia="Times New Roman" w:hAnsi="Times New Roman" w:cs="Times New Roman"/>
          <w:b/>
          <w:bCs/>
          <w:iCs/>
          <w:sz w:val="24"/>
          <w:szCs w:val="24"/>
        </w:rPr>
        <w:t>nastavnog</w:t>
      </w:r>
      <w:r w:rsidRPr="007315BE">
        <w:rPr>
          <w:rFonts w:ascii="Times New Roman" w:eastAsia="Times New Roman" w:hAnsi="Times New Roman" w:cs="Times New Roman"/>
          <w:bCs/>
          <w:iCs/>
          <w:sz w:val="24"/>
          <w:szCs w:val="24"/>
        </w:rPr>
        <w:t xml:space="preserve"> rada nastavnik je dužan upoznati učenika s ocjenom ili potrebom upućivanja na popravni ispit. </w:t>
      </w:r>
    </w:p>
    <w:p w:rsidR="007315BE" w:rsidRPr="007315BE" w:rsidRDefault="007315BE" w:rsidP="007315BE">
      <w:pPr>
        <w:numPr>
          <w:ilvl w:val="0"/>
          <w:numId w:val="89"/>
        </w:numPr>
        <w:tabs>
          <w:tab w:val="num" w:pos="1070"/>
        </w:tabs>
        <w:spacing w:after="0" w:line="240" w:lineRule="auto"/>
        <w:ind w:left="107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Učenika koji je na kraju nastavne godine ocijenjen iz najviše dva nastavna predmeta ocjenom nedovoljan, a kojem nakon dopunskog</w:t>
      </w:r>
      <w:r w:rsidR="00653BBB">
        <w:rPr>
          <w:rFonts w:ascii="Times New Roman" w:eastAsia="Times New Roman" w:hAnsi="Times New Roman" w:cs="Times New Roman"/>
          <w:sz w:val="24"/>
          <w:szCs w:val="24"/>
        </w:rPr>
        <w:t xml:space="preserve"> </w:t>
      </w:r>
      <w:r w:rsidR="00653BBB" w:rsidRPr="00653BBB">
        <w:rPr>
          <w:rFonts w:ascii="Times New Roman" w:eastAsia="Times New Roman" w:hAnsi="Times New Roman" w:cs="Times New Roman"/>
          <w:b/>
          <w:sz w:val="24"/>
          <w:szCs w:val="24"/>
        </w:rPr>
        <w:t>nastavnog</w:t>
      </w:r>
      <w:r w:rsidRPr="007315BE">
        <w:rPr>
          <w:rFonts w:ascii="Times New Roman" w:eastAsia="Times New Roman" w:hAnsi="Times New Roman" w:cs="Times New Roman"/>
          <w:sz w:val="24"/>
          <w:szCs w:val="24"/>
        </w:rPr>
        <w:t xml:space="preserve"> rada nije zaključena prolazna ocjena, upućuje se na polaganje popravnog ispita.</w:t>
      </w:r>
    </w:p>
    <w:p w:rsidR="007315BE" w:rsidRPr="007315BE" w:rsidRDefault="007315BE" w:rsidP="007315BE">
      <w:pPr>
        <w:numPr>
          <w:ilvl w:val="0"/>
          <w:numId w:val="89"/>
        </w:numPr>
        <w:tabs>
          <w:tab w:val="num" w:pos="1070"/>
        </w:tabs>
        <w:spacing w:after="0" w:line="240" w:lineRule="auto"/>
        <w:ind w:left="107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Popravni ispit se polaže usmenim i pismenim putem iz: hrvatskoga jezika, svih stranih jezika, matematike, fizike, kemije, računalstva, računa u struci i primijenjene kemije.</w:t>
      </w:r>
    </w:p>
    <w:p w:rsidR="007315BE" w:rsidRPr="007315BE" w:rsidRDefault="007315BE" w:rsidP="007315BE">
      <w:pPr>
        <w:numPr>
          <w:ilvl w:val="0"/>
          <w:numId w:val="89"/>
        </w:numPr>
        <w:tabs>
          <w:tab w:val="num" w:pos="1070"/>
        </w:tabs>
        <w:spacing w:after="0" w:line="240" w:lineRule="auto"/>
        <w:ind w:left="107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Ostali predmeti na popravnom ispitu polažu se samo usmenim putem ili prema odluci Nastavničkog vijeća.  </w:t>
      </w:r>
    </w:p>
    <w:p w:rsidR="007315BE" w:rsidRPr="007315BE" w:rsidRDefault="007315BE" w:rsidP="007315BE">
      <w:pPr>
        <w:numPr>
          <w:ilvl w:val="0"/>
          <w:numId w:val="89"/>
        </w:numPr>
        <w:tabs>
          <w:tab w:val="num" w:pos="1070"/>
        </w:tabs>
        <w:spacing w:after="0" w:line="240" w:lineRule="auto"/>
        <w:ind w:left="107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Učenici koji na kraju nastavne godine imaju ocjenu nedovoljan iz tri ili više nastavnih predmeta, upućuju se na ponavljanje razreda. Na ponavljanje razreda upućuje se i učenik iz stavka 4. ovoga članka koji nije položio popravne ispite.</w:t>
      </w:r>
    </w:p>
    <w:p w:rsidR="007315BE" w:rsidRPr="007315BE" w:rsidRDefault="007315BE" w:rsidP="007315BE">
      <w:pPr>
        <w:spacing w:after="0" w:line="240" w:lineRule="auto"/>
        <w:ind w:left="107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ROKOVI POLAGANJA I PRIJAVA POPRAVNOG ISPITA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136</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64"/>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Popravni ispiti održavaju se krajem školske godine, a najkasnije do 25. kolovoza tekuće godine.</w:t>
      </w:r>
    </w:p>
    <w:p w:rsidR="007315BE" w:rsidRPr="007315BE" w:rsidRDefault="007315BE" w:rsidP="007315BE">
      <w:pPr>
        <w:numPr>
          <w:ilvl w:val="0"/>
          <w:numId w:val="164"/>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Termine održavanja popravnih ispita određuje Nastavničko vijeće te ih objavljuje na mrežnim stranicama i oglasnoj ploči Škole.</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(3) Učenik upućen na polaganje popravnog ispita mora  prijaviti polaganje ispita.        </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 xml:space="preserve">            (4) Ukoliko učenik ne prijavi popravni ispit, ne može pristupiti ispitu. </w:t>
      </w:r>
    </w:p>
    <w:p w:rsidR="007315BE" w:rsidRPr="007315BE" w:rsidRDefault="007315BE" w:rsidP="007315BE">
      <w:pPr>
        <w:spacing w:after="200" w:line="276"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(5) Ako učenik, bez opravdanih razloga, ne pristupi polaganju popravnog ispita </w:t>
      </w:r>
    </w:p>
    <w:p w:rsidR="007315BE" w:rsidRPr="007315BE" w:rsidRDefault="007315BE" w:rsidP="007315BE">
      <w:pPr>
        <w:spacing w:after="200" w:line="276"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postupa se kao da je pristupio i nije položio ispit.</w:t>
      </w:r>
    </w:p>
    <w:p w:rsidR="007315BE" w:rsidRPr="007315BE" w:rsidRDefault="007315BE" w:rsidP="007315BE">
      <w:pPr>
        <w:spacing w:after="200" w:line="276" w:lineRule="auto"/>
        <w:rPr>
          <w:rFonts w:ascii="Times New Roman" w:eastAsia="Times New Roman" w:hAnsi="Times New Roman" w:cs="Times New Roman"/>
          <w:sz w:val="24"/>
          <w:szCs w:val="24"/>
        </w:rPr>
      </w:pPr>
    </w:p>
    <w:p w:rsidR="007315BE" w:rsidRPr="007315BE" w:rsidRDefault="007315BE" w:rsidP="007315BE">
      <w:pPr>
        <w:spacing w:after="200" w:line="276"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RAZLOZI NEPRISTUPANJA ISPITU</w:t>
      </w:r>
    </w:p>
    <w:p w:rsidR="007315BE" w:rsidRPr="007315BE" w:rsidRDefault="00B34767" w:rsidP="007315BE">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137</w:t>
      </w:r>
      <w:r w:rsidR="007315BE" w:rsidRPr="007315BE">
        <w:rPr>
          <w:rFonts w:ascii="Times New Roman" w:eastAsia="Times New Roman" w:hAnsi="Times New Roman" w:cs="Times New Roman"/>
          <w:sz w:val="24"/>
          <w:szCs w:val="24"/>
        </w:rPr>
        <w:t>.</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rPr>
        <w:t xml:space="preserve">         (1) </w:t>
      </w:r>
      <w:r w:rsidRPr="007315BE">
        <w:rPr>
          <w:rFonts w:ascii="Times New Roman" w:eastAsia="Times New Roman" w:hAnsi="Times New Roman" w:cs="Times New Roman"/>
          <w:sz w:val="24"/>
          <w:szCs w:val="24"/>
          <w:lang w:eastAsia="hr-HR"/>
        </w:rPr>
        <w:t xml:space="preserve">U slučaju bolesti ili nekog drugog opravdanog razloga zbog kojeg ne može      pristupiti   polaganju popravnog ispita, učenik, njegov roditelj ili staratelj mora najkasnije do početka popravnog ispita o tome obavijestiti ravnatelja uz prilaganje dokaza o spriječenosti. </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(2) O opravdanost razloga spriječenosti pristupanju polaganja popravnog ispita odlučuje    Nastavničko vijeće. </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(3) Učeniku koji iz opravdanih razloga nije mogao pristupiti polaganju popravnog ispita      omogućit će se polaganje popravnog ispita nakon prestanka razloga zbog kojeg nije pristupio ispitu. Novi termin polaganja popravnog ispita određuje ravnatelj. </w:t>
      </w:r>
    </w:p>
    <w:p w:rsidR="007315BE" w:rsidRPr="007315BE" w:rsidRDefault="00B34767" w:rsidP="007315B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138</w:t>
      </w:r>
      <w:r w:rsidR="007315BE" w:rsidRPr="007315BE">
        <w:rPr>
          <w:rFonts w:ascii="Times New Roman" w:eastAsia="Times New Roman" w:hAnsi="Times New Roman" w:cs="Times New Roman"/>
          <w:sz w:val="24"/>
          <w:szCs w:val="24"/>
          <w:lang w:eastAsia="hr-HR"/>
        </w:rPr>
        <w:t>.</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(1) Popravni ispit se može sastojati od pisanog i usmenog dijela, ovisno o nastavnom predmetu. Pisani dio popravnog ispita traje najdulje 45 minuta, a usmeni dio najdulje 30 minuta. </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(2) O radu povjerenstva vodi se zapisnik u pisanom obliku kojeg svi članovi povjerenstva potpisuju nakon donošenja odluke o ocjeni.</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(3) Pitanja na usmenom dijelu ispita moraju biti u zapisniku pojedinačno ocjenjena, a pisani rad priložen zapisniku. </w:t>
      </w:r>
    </w:p>
    <w:p w:rsidR="007315BE" w:rsidRPr="007315BE" w:rsidRDefault="00B34767" w:rsidP="007315B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139</w:t>
      </w:r>
      <w:r w:rsidR="007315BE" w:rsidRPr="007315BE">
        <w:rPr>
          <w:rFonts w:ascii="Times New Roman" w:eastAsia="Times New Roman" w:hAnsi="Times New Roman" w:cs="Times New Roman"/>
          <w:sz w:val="24"/>
          <w:szCs w:val="24"/>
          <w:lang w:eastAsia="hr-HR"/>
        </w:rPr>
        <w:t>.</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(1) Učenik koji je na kraju nastavne godine ocijenjen negativnom ocjenom iz praktične nastave ili vježbi iz predmeta koji zahtijevaju uspješno svladavanje nastavnih vježbi, polaže popravni ispit, ukoliko do predviđenog roka dopuni praktičnu nastavu ili nastavne vježbe. </w:t>
      </w:r>
    </w:p>
    <w:p w:rsidR="007315BE" w:rsidRPr="007315BE" w:rsidRDefault="00B34767" w:rsidP="007315B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140</w:t>
      </w:r>
      <w:r w:rsidR="007315BE" w:rsidRPr="007315BE">
        <w:rPr>
          <w:rFonts w:ascii="Times New Roman" w:eastAsia="Times New Roman" w:hAnsi="Times New Roman" w:cs="Times New Roman"/>
          <w:color w:val="000000"/>
          <w:sz w:val="24"/>
          <w:szCs w:val="24"/>
          <w:lang w:eastAsia="hr-HR"/>
        </w:rPr>
        <w:t>.</w:t>
      </w:r>
    </w:p>
    <w:p w:rsidR="007315BE" w:rsidRPr="007315BE" w:rsidRDefault="007315BE" w:rsidP="007315BE">
      <w:pPr>
        <w:jc w:val="both"/>
        <w:rPr>
          <w:rFonts w:ascii="Times New Roman" w:eastAsia="Times New Roman" w:hAnsi="Times New Roman" w:cs="Times New Roman"/>
          <w:sz w:val="24"/>
          <w:szCs w:val="24"/>
          <w:lang w:val="pl-PL" w:eastAsia="hr-HR"/>
        </w:rPr>
      </w:pPr>
      <w:r w:rsidRPr="007315BE">
        <w:rPr>
          <w:rFonts w:ascii="Times New Roman" w:eastAsia="Times New Roman" w:hAnsi="Times New Roman" w:cs="Times New Roman"/>
          <w:sz w:val="24"/>
          <w:szCs w:val="24"/>
          <w:lang w:val="pl-PL" w:eastAsia="hr-HR"/>
        </w:rPr>
        <w:t>(1) Nastavničko vijeće u opravdanim slučajevima može donijeti odluku da se za trećeg člana povjerenstva (nastavnik sustručnjak) imenuje nastavnik iz druge Škole.</w:t>
      </w:r>
    </w:p>
    <w:p w:rsidR="007315BE" w:rsidRPr="007315BE" w:rsidRDefault="007315BE" w:rsidP="007315BE">
      <w:pPr>
        <w:jc w:val="both"/>
        <w:rPr>
          <w:rFonts w:ascii="Times New Roman" w:eastAsia="Times New Roman" w:hAnsi="Times New Roman" w:cs="Times New Roman"/>
          <w:sz w:val="24"/>
          <w:szCs w:val="24"/>
          <w:lang w:val="pl-PL" w:eastAsia="hr-HR"/>
        </w:rPr>
      </w:pPr>
      <w:r w:rsidRPr="007315BE">
        <w:rPr>
          <w:rFonts w:ascii="Times New Roman" w:eastAsia="Times New Roman" w:hAnsi="Times New Roman" w:cs="Times New Roman"/>
          <w:sz w:val="24"/>
          <w:szCs w:val="24"/>
          <w:lang w:val="pl-PL" w:eastAsia="hr-HR"/>
        </w:rPr>
        <w:t>(2) Na zahtjev učenika Nastavničko vijeće može donijeti odluku o izuzeću predmetnog   nastavnika iz sastava povjerenstva, ako ocjeni da je zahtjev učenika o izuzeću opravdan.</w:t>
      </w:r>
    </w:p>
    <w:p w:rsidR="007315BE" w:rsidRPr="007315BE" w:rsidRDefault="007315BE" w:rsidP="007315BE">
      <w:pPr>
        <w:spacing w:after="200" w:line="276" w:lineRule="auto"/>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b/>
          <w:bCs/>
          <w:i/>
          <w:iCs/>
          <w:sz w:val="20"/>
          <w:szCs w:val="24"/>
        </w:rPr>
        <w:t xml:space="preserve"> POLAGANJE POPRAVNOG ISPITA</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141</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95"/>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Popravni ispit polaže se pred Povjerenstvom koje imenuje ravnatelj sukladno članku 130. st. 1.ovoga Statuta, a ocjena Povjerenstva je konačna. </w:t>
      </w:r>
    </w:p>
    <w:p w:rsidR="007315BE" w:rsidRPr="007315BE" w:rsidRDefault="007315BE" w:rsidP="007315BE">
      <w:pPr>
        <w:numPr>
          <w:ilvl w:val="0"/>
          <w:numId w:val="95"/>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polaganje popravnih ispita odgovarajuće se primjenjuju članci od 130. do 136. ovoga Statuta.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PREDMETNI I RAZREDNI ISPIT</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142</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96"/>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 koji zbog opravdanih razloga nije mogao pohađati nastavu i biti ocijenjen iz jednog ili više predmeta, polaže predmetni ili razredni ispit.</w:t>
      </w:r>
    </w:p>
    <w:p w:rsidR="007315BE" w:rsidRPr="007315BE" w:rsidRDefault="007315BE" w:rsidP="007315BE">
      <w:pPr>
        <w:numPr>
          <w:ilvl w:val="0"/>
          <w:numId w:val="96"/>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 opravdanim razlozima iz stavka 1. ovoga članka smatraju se:</w:t>
      </w:r>
    </w:p>
    <w:p w:rsidR="007315BE" w:rsidRPr="007315BE" w:rsidRDefault="007315BE" w:rsidP="007315BE">
      <w:pPr>
        <w:numPr>
          <w:ilvl w:val="0"/>
          <w:numId w:val="97"/>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bolest u dužem trajanju</w:t>
      </w:r>
    </w:p>
    <w:p w:rsidR="007315BE" w:rsidRPr="007315BE" w:rsidRDefault="007315BE" w:rsidP="007315BE">
      <w:pPr>
        <w:numPr>
          <w:ilvl w:val="0"/>
          <w:numId w:val="97"/>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izvršavanje obveza prema aktima ovlaštenih državnih tijela</w:t>
      </w:r>
    </w:p>
    <w:p w:rsidR="007315BE" w:rsidRPr="007315BE" w:rsidRDefault="007315BE" w:rsidP="007315BE">
      <w:pPr>
        <w:numPr>
          <w:ilvl w:val="0"/>
          <w:numId w:val="97"/>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drugi opravdani razlog koji kao takav ocijeni Razredno vijeće.</w:t>
      </w:r>
    </w:p>
    <w:p w:rsidR="007315BE" w:rsidRPr="007315BE" w:rsidRDefault="007315BE" w:rsidP="007315BE">
      <w:pPr>
        <w:numPr>
          <w:ilvl w:val="0"/>
          <w:numId w:val="96"/>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Razredni ispit ima pravo polagati i učenik kojemu je izrečena pedagoška mjera isključenja iz Škole.</w:t>
      </w:r>
    </w:p>
    <w:p w:rsidR="007315BE" w:rsidRPr="007315BE" w:rsidRDefault="007315BE" w:rsidP="007315BE">
      <w:pPr>
        <w:spacing w:after="0" w:line="240" w:lineRule="auto"/>
        <w:jc w:val="both"/>
        <w:rPr>
          <w:rFonts w:ascii="Times New Roman" w:eastAsia="Times New Roman" w:hAnsi="Times New Roman" w:cs="Times New Roman"/>
          <w:b/>
          <w:i/>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ROKOVI POLAGANJA PREDMETNIH I RAZREDNOG ISPITA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143</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98"/>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Predmetni i razredni ispit organiziraju se tijekom posljednja dva tjedna nastave ili kasnije ako je to prijeko potrebno.</w:t>
      </w:r>
    </w:p>
    <w:p w:rsidR="007315BE" w:rsidRPr="007315BE" w:rsidRDefault="007315BE" w:rsidP="007315BE">
      <w:pPr>
        <w:numPr>
          <w:ilvl w:val="0"/>
          <w:numId w:val="98"/>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Rokove polaganja ispita utvrđuje ravnatelj.</w:t>
      </w:r>
    </w:p>
    <w:p w:rsidR="007315BE" w:rsidRPr="007315BE" w:rsidRDefault="007315BE" w:rsidP="007315BE">
      <w:pPr>
        <w:numPr>
          <w:ilvl w:val="0"/>
          <w:numId w:val="98"/>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Predmetni i razredni ispit učenik može polagati do početka iduće školske godine.</w:t>
      </w:r>
    </w:p>
    <w:p w:rsidR="007315BE" w:rsidRPr="007315BE" w:rsidRDefault="007315BE" w:rsidP="007315BE">
      <w:pPr>
        <w:spacing w:after="200" w:line="276"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4"/>
          <w:szCs w:val="24"/>
        </w:rPr>
      </w:pPr>
      <w:r w:rsidRPr="007315BE">
        <w:rPr>
          <w:rFonts w:ascii="Times New Roman" w:eastAsia="Times New Roman" w:hAnsi="Times New Roman" w:cs="Times New Roman"/>
          <w:b/>
          <w:bCs/>
          <w:i/>
          <w:iCs/>
          <w:sz w:val="20"/>
          <w:szCs w:val="24"/>
        </w:rPr>
        <w:t>ZAHTJEV ZA POLAGANJE PREDMETNIH I RAZREDNOG ISPITA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144</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99"/>
        </w:numPr>
        <w:spacing w:after="0" w:line="240" w:lineRule="auto"/>
        <w:jc w:val="both"/>
        <w:rPr>
          <w:rFonts w:ascii="Times New Roman" w:eastAsia="Times New Roman" w:hAnsi="Times New Roman" w:cs="Times New Roman"/>
          <w:sz w:val="24"/>
          <w:szCs w:val="24"/>
          <w:u w:val="single"/>
        </w:rPr>
      </w:pPr>
      <w:r w:rsidRPr="007315BE">
        <w:rPr>
          <w:rFonts w:ascii="Times New Roman" w:eastAsia="Times New Roman" w:hAnsi="Times New Roman" w:cs="Times New Roman"/>
          <w:sz w:val="24"/>
          <w:szCs w:val="24"/>
        </w:rPr>
        <w:t xml:space="preserve">Učenik ili roditelj učenika iz članka 140. stavka 1. ovoga Statuta koji želi pristupiti polaganju predmetnog ili razrednog ispita, podnosi Razrednom vijeću zahtjev za polaganje ispita najkasnije </w:t>
      </w:r>
      <w:r w:rsidRPr="007315BE">
        <w:rPr>
          <w:rFonts w:ascii="Times New Roman" w:eastAsia="Times New Roman" w:hAnsi="Times New Roman" w:cs="Times New Roman"/>
          <w:sz w:val="24"/>
          <w:szCs w:val="24"/>
          <w:u w:val="single"/>
        </w:rPr>
        <w:t>u roku od tri dana prije rokova polaganja.</w:t>
      </w:r>
    </w:p>
    <w:p w:rsidR="007315BE" w:rsidRPr="007315BE" w:rsidRDefault="007315BE" w:rsidP="007315BE">
      <w:pPr>
        <w:numPr>
          <w:ilvl w:val="0"/>
          <w:numId w:val="9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Kod rješavanja zahtjeva iz stavka 1. ovoga članka Razredno vijeće ocjenjuje opravdanost zahtjeva, a ako je zahtjev opravdan, upućuje ga ravnateljici na razmatranje, a ravnatelj odlučuje o načinu i rokovima polaganja ispita.</w:t>
      </w:r>
    </w:p>
    <w:p w:rsidR="007315BE" w:rsidRPr="007315BE" w:rsidRDefault="007315BE" w:rsidP="007315BE">
      <w:pPr>
        <w:numPr>
          <w:ilvl w:val="0"/>
          <w:numId w:val="9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Razredni ispit polaže se pred Povjerenstvom kojeg imenuje ravnatelj sukladno čl. 130. st. 1. ovog Statuta.</w:t>
      </w:r>
    </w:p>
    <w:p w:rsidR="007315BE" w:rsidRPr="007315BE" w:rsidRDefault="007315BE" w:rsidP="007315BE">
      <w:pPr>
        <w:numPr>
          <w:ilvl w:val="0"/>
          <w:numId w:val="9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Predmetni ispit se polaže pred odgovarajućim predmetnim nastavnikom.</w:t>
      </w:r>
    </w:p>
    <w:p w:rsidR="007315BE" w:rsidRPr="007315BE" w:rsidRDefault="007315BE" w:rsidP="007315BE">
      <w:pPr>
        <w:numPr>
          <w:ilvl w:val="0"/>
          <w:numId w:val="9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 ne može polagati više od tri (3) predmeta u jednom danu.</w:t>
      </w:r>
    </w:p>
    <w:p w:rsidR="007315BE" w:rsidRPr="007315BE" w:rsidRDefault="007315BE" w:rsidP="007315BE">
      <w:pPr>
        <w:numPr>
          <w:ilvl w:val="0"/>
          <w:numId w:val="9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 xml:space="preserve">Učenik polaže razredni ispit ukoliko je neocijenjen </w:t>
      </w:r>
      <w:r w:rsidRPr="007315BE">
        <w:rPr>
          <w:rFonts w:ascii="Times New Roman" w:eastAsia="Times New Roman" w:hAnsi="Times New Roman" w:cs="Times New Roman"/>
          <w:sz w:val="24"/>
          <w:szCs w:val="24"/>
          <w:u w:val="single"/>
        </w:rPr>
        <w:t>iz više od polovine</w:t>
      </w:r>
      <w:r w:rsidRPr="007315BE">
        <w:rPr>
          <w:rFonts w:ascii="Times New Roman" w:eastAsia="Times New Roman" w:hAnsi="Times New Roman" w:cs="Times New Roman"/>
          <w:sz w:val="24"/>
          <w:szCs w:val="24"/>
        </w:rPr>
        <w:t xml:space="preserve"> nastavnih predmeta.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 xml:space="preserve">                       RAZLOZI NEPRISTUPANJA  PREDMETNOM ILI RAZREDNOM ISPITU</w:t>
      </w:r>
    </w:p>
    <w:p w:rsidR="007315BE" w:rsidRPr="007315BE" w:rsidRDefault="007315BE" w:rsidP="007315BE">
      <w:pPr>
        <w:spacing w:after="0" w:line="240" w:lineRule="auto"/>
        <w:jc w:val="both"/>
        <w:rPr>
          <w:rFonts w:ascii="Times New Roman" w:eastAsia="Times New Roman" w:hAnsi="Times New Roman" w:cs="Times New Roman"/>
          <w:b/>
          <w:i/>
          <w:sz w:val="20"/>
          <w:szCs w:val="20"/>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145</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rPr>
        <w:t xml:space="preserve">(1) </w:t>
      </w:r>
      <w:r w:rsidRPr="007315BE">
        <w:rPr>
          <w:rFonts w:ascii="Times New Roman" w:eastAsia="Times New Roman" w:hAnsi="Times New Roman" w:cs="Times New Roman"/>
          <w:sz w:val="24"/>
          <w:szCs w:val="24"/>
          <w:lang w:eastAsia="hr-HR"/>
        </w:rPr>
        <w:t xml:space="preserve">U slučaju bolesti ili nekog drugog opravdanog razloga zbog kojeg ne može   pristupiti polaganju predmetnog ili razrednog ispita, učenik, njegov roditelj ili staratelj mora najkasnije do početka  ispita o tome obavijestiti ravnatelja uz prilaganje dokaza o spriječenosti. </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(2) O opravdanost razloga spriječenosti pristupanju predmetnog ili razrednog ispita odlučuje Nastavničko vijeće. </w:t>
      </w:r>
    </w:p>
    <w:p w:rsidR="007315BE" w:rsidRPr="007315BE" w:rsidRDefault="007315BE" w:rsidP="007315BE">
      <w:pPr>
        <w:jc w:val="both"/>
        <w:rPr>
          <w:rFonts w:ascii="Times New Roman" w:eastAsia="Times New Roman" w:hAnsi="Times New Roman" w:cs="Times New Roman"/>
          <w:sz w:val="24"/>
          <w:szCs w:val="24"/>
          <w:lang w:val="pl-PL" w:eastAsia="hr-HR"/>
        </w:rPr>
      </w:pPr>
      <w:r w:rsidRPr="007315BE">
        <w:rPr>
          <w:rFonts w:ascii="Times New Roman" w:eastAsia="Times New Roman" w:hAnsi="Times New Roman" w:cs="Times New Roman"/>
          <w:sz w:val="24"/>
          <w:szCs w:val="24"/>
          <w:lang w:val="pl-PL" w:eastAsia="hr-HR"/>
        </w:rPr>
        <w:t>(3) Ispit se na propisanoj prijavnici prijavljuje u tajništvu Škole.</w:t>
      </w:r>
    </w:p>
    <w:p w:rsidR="007315BE" w:rsidRPr="007315BE" w:rsidRDefault="007315BE" w:rsidP="007315BE">
      <w:pPr>
        <w:jc w:val="both"/>
        <w:rPr>
          <w:rFonts w:ascii="Times New Roman" w:eastAsia="Times New Roman" w:hAnsi="Times New Roman" w:cs="Times New Roman"/>
          <w:sz w:val="24"/>
          <w:szCs w:val="24"/>
          <w:lang w:val="pl-PL" w:eastAsia="hr-HR"/>
        </w:rPr>
      </w:pPr>
      <w:r w:rsidRPr="007315BE">
        <w:rPr>
          <w:rFonts w:ascii="Times New Roman" w:eastAsia="Times New Roman" w:hAnsi="Times New Roman" w:cs="Times New Roman"/>
          <w:sz w:val="24"/>
          <w:szCs w:val="24"/>
          <w:lang w:val="pl-PL" w:eastAsia="hr-HR"/>
        </w:rPr>
        <w:t>(4)  Predmetni ispit polaže se pred odgovarajućim predmetnim nastavnikom.</w:t>
      </w:r>
    </w:p>
    <w:p w:rsidR="007315BE" w:rsidRPr="007315BE" w:rsidRDefault="007315BE" w:rsidP="007315B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(5) Razredni ispiti polažu se pred Povjerenstvom od tri člana koje imenuje ravnatelj.</w:t>
      </w:r>
    </w:p>
    <w:p w:rsidR="007315BE" w:rsidRPr="007315BE" w:rsidRDefault="007315BE" w:rsidP="007315BE">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lang w:eastAsia="hr-HR"/>
        </w:rPr>
      </w:pPr>
    </w:p>
    <w:p w:rsidR="007315BE" w:rsidRPr="007315BE" w:rsidRDefault="007315BE" w:rsidP="007315BE">
      <w:pPr>
        <w:widowControl w:val="0"/>
        <w:autoSpaceDE w:val="0"/>
        <w:autoSpaceDN w:val="0"/>
        <w:adjustRightInd w:val="0"/>
        <w:spacing w:after="0" w:line="60" w:lineRule="exact"/>
        <w:rPr>
          <w:rFonts w:ascii="Times New Roman" w:eastAsia="Times New Roman" w:hAnsi="Times New Roman" w:cs="Times New Roman"/>
          <w:sz w:val="24"/>
          <w:szCs w:val="24"/>
          <w:lang w:eastAsia="hr-HR"/>
        </w:rPr>
      </w:pPr>
    </w:p>
    <w:p w:rsidR="007315BE" w:rsidRPr="007315BE" w:rsidRDefault="007315BE" w:rsidP="007315B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(6) Povjerenstvo čine predmetni nastavnik, nastavnik istog ili srodnog predmeta i razrednik. U slučaju spriječenosti, razrednika zamjenjuje zamjenik razrednika.</w:t>
      </w:r>
    </w:p>
    <w:p w:rsidR="007315BE" w:rsidRPr="007315BE" w:rsidRDefault="007315BE" w:rsidP="007315B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hr-HR"/>
        </w:rPr>
      </w:pPr>
    </w:p>
    <w:p w:rsidR="007315BE" w:rsidRPr="007315BE" w:rsidRDefault="007315BE" w:rsidP="007315BE">
      <w:pPr>
        <w:jc w:val="both"/>
        <w:rPr>
          <w:rFonts w:ascii="Times New Roman" w:eastAsia="Times New Roman" w:hAnsi="Times New Roman" w:cs="Times New Roman"/>
          <w:sz w:val="24"/>
          <w:szCs w:val="24"/>
          <w:lang w:val="pl-PL" w:eastAsia="hr-HR"/>
        </w:rPr>
      </w:pPr>
      <w:r w:rsidRPr="007315BE">
        <w:rPr>
          <w:rFonts w:ascii="Times New Roman" w:eastAsia="Times New Roman" w:hAnsi="Times New Roman" w:cs="Times New Roman"/>
          <w:sz w:val="24"/>
          <w:szCs w:val="24"/>
          <w:lang w:val="pl-PL" w:eastAsia="hr-HR"/>
        </w:rPr>
        <w:t>(7) Učenik ne može polagati više od tri predmeta u jednom danu.</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DODATNI ROKOVI</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146</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00"/>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Učeniku koji na </w:t>
      </w:r>
      <w:r w:rsidRPr="00A92271">
        <w:rPr>
          <w:rFonts w:ascii="Times New Roman" w:eastAsia="Times New Roman" w:hAnsi="Times New Roman" w:cs="Times New Roman"/>
          <w:sz w:val="24"/>
          <w:szCs w:val="24"/>
        </w:rPr>
        <w:t>razrednom ispitu</w:t>
      </w:r>
      <w:r w:rsidRPr="007315BE">
        <w:rPr>
          <w:rFonts w:ascii="Times New Roman" w:eastAsia="Times New Roman" w:hAnsi="Times New Roman" w:cs="Times New Roman"/>
          <w:sz w:val="24"/>
          <w:szCs w:val="24"/>
        </w:rPr>
        <w:t xml:space="preserve"> položi 1/2</w:t>
      </w:r>
      <w:r w:rsidRPr="007315BE">
        <w:rPr>
          <w:rFonts w:ascii="Times New Roman" w:eastAsia="Times New Roman" w:hAnsi="Times New Roman" w:cs="Times New Roman"/>
          <w:color w:val="FF0000"/>
          <w:sz w:val="24"/>
          <w:szCs w:val="24"/>
        </w:rPr>
        <w:t xml:space="preserve"> </w:t>
      </w:r>
      <w:r w:rsidRPr="007315BE">
        <w:rPr>
          <w:rFonts w:ascii="Times New Roman" w:eastAsia="Times New Roman" w:hAnsi="Times New Roman" w:cs="Times New Roman"/>
          <w:sz w:val="24"/>
          <w:szCs w:val="24"/>
        </w:rPr>
        <w:t xml:space="preserve">potrebnih ispita, ravnatelj može, </w:t>
      </w:r>
      <w:r w:rsidRPr="00A92271">
        <w:rPr>
          <w:rFonts w:ascii="Times New Roman" w:eastAsia="Times New Roman" w:hAnsi="Times New Roman" w:cs="Times New Roman"/>
          <w:i/>
          <w:sz w:val="24"/>
          <w:szCs w:val="24"/>
        </w:rPr>
        <w:t>na njegov zahtjev,</w:t>
      </w:r>
      <w:r w:rsidRPr="007315BE">
        <w:rPr>
          <w:rFonts w:ascii="Times New Roman" w:eastAsia="Times New Roman" w:hAnsi="Times New Roman" w:cs="Times New Roman"/>
          <w:sz w:val="24"/>
          <w:szCs w:val="24"/>
        </w:rPr>
        <w:t xml:space="preserve"> odobriti dodatni rok za polaganje preostalih ispita.</w:t>
      </w:r>
    </w:p>
    <w:p w:rsidR="007315BE" w:rsidRPr="007315BE" w:rsidRDefault="007315BE" w:rsidP="007315BE">
      <w:pPr>
        <w:numPr>
          <w:ilvl w:val="0"/>
          <w:numId w:val="100"/>
        </w:numPr>
        <w:spacing w:after="200" w:line="276"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Učeniku koji pravodobno zbog bolesti ili drugoga opravdanog razloga ne pristupi popravnom, predmetnom ili razrednom ispitu, ravnatelj treba osigurati polaganje ispita nakon prestanka razloga spriječenosti pristupanja ispitu.</w:t>
      </w:r>
    </w:p>
    <w:p w:rsidR="007315BE" w:rsidRPr="007315BE" w:rsidRDefault="007315BE" w:rsidP="007315BE">
      <w:pPr>
        <w:spacing w:after="200" w:line="276" w:lineRule="auto"/>
        <w:ind w:left="1080"/>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RAZLIKOVNI ISPITI</w:t>
      </w: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147</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(1) Razlikovne  ispite polažu:</w:t>
      </w:r>
    </w:p>
    <w:p w:rsidR="007315BE" w:rsidRPr="007315BE" w:rsidRDefault="007315BE" w:rsidP="007315BE">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hr-HR"/>
        </w:rPr>
      </w:pPr>
    </w:p>
    <w:p w:rsidR="007315BE" w:rsidRPr="007315BE" w:rsidRDefault="007315BE" w:rsidP="007315BE">
      <w:pPr>
        <w:widowControl w:val="0"/>
        <w:autoSpaceDE w:val="0"/>
        <w:autoSpaceDN w:val="0"/>
        <w:adjustRightInd w:val="0"/>
        <w:spacing w:after="0" w:line="58" w:lineRule="exact"/>
        <w:rPr>
          <w:rFonts w:ascii="Times New Roman" w:eastAsia="Times New Roman" w:hAnsi="Times New Roman" w:cs="Times New Roman"/>
          <w:sz w:val="24"/>
          <w:szCs w:val="24"/>
          <w:lang w:eastAsia="hr-HR"/>
        </w:rPr>
      </w:pPr>
    </w:p>
    <w:p w:rsidR="001D2999" w:rsidRDefault="007315BE" w:rsidP="007315BE">
      <w:pPr>
        <w:widowControl w:val="0"/>
        <w:numPr>
          <w:ilvl w:val="0"/>
          <w:numId w:val="170"/>
        </w:numPr>
        <w:tabs>
          <w:tab w:val="num" w:pos="847"/>
        </w:tabs>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učenici koji se tijekom školovanja upisuju u Školu prelazeći iz </w:t>
      </w:r>
      <w:r w:rsidR="001D2999">
        <w:rPr>
          <w:rFonts w:ascii="Times New Roman" w:eastAsia="Times New Roman" w:hAnsi="Times New Roman" w:cs="Times New Roman"/>
          <w:sz w:val="24"/>
          <w:szCs w:val="24"/>
          <w:lang w:eastAsia="hr-HR"/>
        </w:rPr>
        <w:t xml:space="preserve"> </w:t>
      </w:r>
    </w:p>
    <w:p w:rsidR="007315BE" w:rsidRPr="007315BE" w:rsidRDefault="001D2999" w:rsidP="001D2999">
      <w:pPr>
        <w:widowControl w:val="0"/>
        <w:tabs>
          <w:tab w:val="num" w:pos="847"/>
        </w:tabs>
        <w:overflowPunct w:val="0"/>
        <w:autoSpaceDE w:val="0"/>
        <w:autoSpaceDN w:val="0"/>
        <w:adjustRightInd w:val="0"/>
        <w:spacing w:after="0" w:line="214" w:lineRule="auto"/>
        <w:ind w:left="142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315BE" w:rsidRPr="007315BE">
        <w:rPr>
          <w:rFonts w:ascii="Times New Roman" w:eastAsia="Times New Roman" w:hAnsi="Times New Roman" w:cs="Times New Roman"/>
          <w:sz w:val="24"/>
          <w:szCs w:val="24"/>
          <w:lang w:eastAsia="hr-HR"/>
        </w:rPr>
        <w:t xml:space="preserve">obrazovnog       programa koji se sadržajem i opsegom razlikuje; </w:t>
      </w:r>
    </w:p>
    <w:p w:rsidR="007315BE" w:rsidRPr="007315BE" w:rsidRDefault="007315BE" w:rsidP="007315BE">
      <w:pPr>
        <w:widowControl w:val="0"/>
        <w:autoSpaceDE w:val="0"/>
        <w:autoSpaceDN w:val="0"/>
        <w:adjustRightInd w:val="0"/>
        <w:spacing w:after="0" w:line="59" w:lineRule="exact"/>
        <w:rPr>
          <w:rFonts w:ascii="Times New Roman" w:eastAsia="Times New Roman" w:hAnsi="Times New Roman" w:cs="Times New Roman"/>
          <w:sz w:val="24"/>
          <w:szCs w:val="24"/>
          <w:lang w:eastAsia="hr-HR"/>
        </w:rPr>
      </w:pPr>
    </w:p>
    <w:p w:rsidR="001D2999" w:rsidRDefault="007315BE" w:rsidP="007315BE">
      <w:pPr>
        <w:widowControl w:val="0"/>
        <w:numPr>
          <w:ilvl w:val="0"/>
          <w:numId w:val="170"/>
        </w:numPr>
        <w:tabs>
          <w:tab w:val="num" w:pos="946"/>
        </w:tabs>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učenici koji su stekli nižu stručnu spremu, a nastavljanjem obrazovanja, </w:t>
      </w:r>
    </w:p>
    <w:p w:rsidR="007315BE" w:rsidRPr="001D2999" w:rsidRDefault="007315BE" w:rsidP="001D2999">
      <w:pPr>
        <w:widowControl w:val="0"/>
        <w:numPr>
          <w:ilvl w:val="0"/>
          <w:numId w:val="170"/>
        </w:numPr>
        <w:tabs>
          <w:tab w:val="num" w:pos="946"/>
        </w:tabs>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lang w:eastAsia="hr-HR"/>
        </w:rPr>
      </w:pPr>
      <w:r w:rsidRPr="001D2999">
        <w:rPr>
          <w:rFonts w:ascii="Times New Roman" w:eastAsia="Times New Roman" w:hAnsi="Times New Roman" w:cs="Times New Roman"/>
          <w:sz w:val="24"/>
          <w:szCs w:val="24"/>
          <w:lang w:eastAsia="hr-HR"/>
        </w:rPr>
        <w:t xml:space="preserve">učenici koji su završili obrazovanje ili dio obrazovnog programa u    </w:t>
      </w:r>
    </w:p>
    <w:p w:rsidR="007315BE" w:rsidRPr="007315BE" w:rsidRDefault="007315BE" w:rsidP="007315BE">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w:t>
      </w:r>
      <w:r w:rsidR="001D2999">
        <w:rPr>
          <w:rFonts w:ascii="Times New Roman" w:eastAsia="Times New Roman" w:hAnsi="Times New Roman" w:cs="Times New Roman"/>
          <w:sz w:val="24"/>
          <w:szCs w:val="24"/>
          <w:lang w:eastAsia="hr-HR"/>
        </w:rPr>
        <w:t xml:space="preserve">                      </w:t>
      </w:r>
      <w:r w:rsidRPr="007315BE">
        <w:rPr>
          <w:rFonts w:ascii="Times New Roman" w:eastAsia="Times New Roman" w:hAnsi="Times New Roman" w:cs="Times New Roman"/>
          <w:sz w:val="24"/>
          <w:szCs w:val="24"/>
          <w:lang w:eastAsia="hr-HR"/>
        </w:rPr>
        <w:t>inozemstvu.</w:t>
      </w:r>
    </w:p>
    <w:p w:rsidR="007315BE" w:rsidRPr="007315BE" w:rsidRDefault="007315BE" w:rsidP="007315BE">
      <w:pPr>
        <w:widowControl w:val="0"/>
        <w:autoSpaceDE w:val="0"/>
        <w:autoSpaceDN w:val="0"/>
        <w:adjustRightInd w:val="0"/>
        <w:spacing w:after="0" w:line="335" w:lineRule="exact"/>
        <w:rPr>
          <w:rFonts w:ascii="Times New Roman" w:eastAsia="Times New Roman" w:hAnsi="Times New Roman" w:cs="Times New Roman"/>
          <w:sz w:val="24"/>
          <w:szCs w:val="24"/>
          <w:lang w:eastAsia="hr-HR"/>
        </w:rPr>
      </w:pPr>
    </w:p>
    <w:p w:rsidR="007315BE" w:rsidRPr="007315BE" w:rsidRDefault="007315BE" w:rsidP="007315BE">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(2) Promjenu programa odobrava Nastavničko vijeće, a sadržaj razlikovnih i   dopunskih ispita, te rokove i način polaganja tih ispita utvrđuje ravnatelj (osim za učenike iz inozemstva koji </w:t>
      </w:r>
      <w:r w:rsidRPr="007315BE">
        <w:rPr>
          <w:rFonts w:ascii="Times New Roman" w:eastAsia="Times New Roman" w:hAnsi="Times New Roman" w:cs="Times New Roman"/>
          <w:sz w:val="24"/>
          <w:szCs w:val="24"/>
          <w:lang w:eastAsia="hr-HR"/>
        </w:rPr>
        <w:lastRenderedPageBreak/>
        <w:t>polažu ispite prema rješenju Ministarstva).</w:t>
      </w:r>
    </w:p>
    <w:p w:rsidR="007315BE" w:rsidRPr="007315BE" w:rsidRDefault="007315BE" w:rsidP="007315BE">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 </w:t>
      </w:r>
    </w:p>
    <w:p w:rsidR="007315BE" w:rsidRPr="007315BE" w:rsidRDefault="007315BE" w:rsidP="007315BE">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(3) Razlikovni ispiti polažu se pred predmetnim nastavnikom.</w:t>
      </w:r>
    </w:p>
    <w:p w:rsidR="007315BE" w:rsidRPr="007315BE" w:rsidRDefault="007315BE" w:rsidP="007315BE">
      <w:pPr>
        <w:widowControl w:val="0"/>
        <w:autoSpaceDE w:val="0"/>
        <w:autoSpaceDN w:val="0"/>
        <w:adjustRightInd w:val="0"/>
        <w:spacing w:after="0" w:line="334" w:lineRule="exact"/>
        <w:jc w:val="both"/>
        <w:rPr>
          <w:rFonts w:ascii="Times New Roman" w:eastAsia="Times New Roman" w:hAnsi="Times New Roman" w:cs="Times New Roman"/>
          <w:sz w:val="24"/>
          <w:szCs w:val="24"/>
          <w:lang w:eastAsia="hr-HR"/>
        </w:rPr>
      </w:pPr>
    </w:p>
    <w:p w:rsidR="007315BE" w:rsidRPr="007315BE" w:rsidRDefault="007315BE" w:rsidP="007315BE">
      <w:pPr>
        <w:widowControl w:val="0"/>
        <w:autoSpaceDE w:val="0"/>
        <w:autoSpaceDN w:val="0"/>
        <w:adjustRightInd w:val="0"/>
        <w:spacing w:after="0" w:line="334" w:lineRule="exact"/>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(4) Učenik drugog i trećeg razreda koji ne položi razlikovne ispite do kraja školske godine ne može prijeći u viši razred sve dok ne položi razlikovne ispite te ponavlja razred.</w:t>
      </w:r>
    </w:p>
    <w:p w:rsidR="007315BE" w:rsidRPr="007315BE" w:rsidRDefault="007315BE" w:rsidP="007315BE">
      <w:pPr>
        <w:widowControl w:val="0"/>
        <w:autoSpaceDE w:val="0"/>
        <w:autoSpaceDN w:val="0"/>
        <w:adjustRightInd w:val="0"/>
        <w:spacing w:after="0" w:line="334" w:lineRule="exact"/>
        <w:jc w:val="both"/>
        <w:rPr>
          <w:rFonts w:ascii="Times New Roman" w:eastAsia="Times New Roman" w:hAnsi="Times New Roman" w:cs="Times New Roman"/>
          <w:sz w:val="24"/>
          <w:szCs w:val="24"/>
          <w:lang w:eastAsia="hr-HR"/>
        </w:rPr>
      </w:pPr>
    </w:p>
    <w:p w:rsidR="007315BE" w:rsidRPr="007315BE" w:rsidRDefault="007315BE" w:rsidP="007315BE">
      <w:pPr>
        <w:widowControl w:val="0"/>
        <w:autoSpaceDE w:val="0"/>
        <w:autoSpaceDN w:val="0"/>
        <w:adjustRightInd w:val="0"/>
        <w:spacing w:after="0" w:line="334" w:lineRule="exact"/>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(5) Učenik četvrtog razreda koji ne položi razlikovne ispite do kraja školske godine ponavlja četvrti razred.</w:t>
      </w:r>
    </w:p>
    <w:p w:rsidR="007315BE" w:rsidRPr="007315BE" w:rsidRDefault="007315BE" w:rsidP="007315BE">
      <w:pPr>
        <w:widowControl w:val="0"/>
        <w:autoSpaceDE w:val="0"/>
        <w:autoSpaceDN w:val="0"/>
        <w:adjustRightInd w:val="0"/>
        <w:spacing w:after="0" w:line="334" w:lineRule="exact"/>
        <w:jc w:val="both"/>
        <w:rPr>
          <w:rFonts w:ascii="Times New Roman" w:eastAsia="Times New Roman" w:hAnsi="Times New Roman" w:cs="Times New Roman"/>
          <w:sz w:val="24"/>
          <w:szCs w:val="24"/>
          <w:lang w:eastAsia="hr-HR"/>
        </w:rPr>
      </w:pPr>
    </w:p>
    <w:p w:rsidR="007315BE" w:rsidRPr="007315BE" w:rsidRDefault="007315BE" w:rsidP="007315BE">
      <w:pPr>
        <w:widowControl w:val="0"/>
        <w:autoSpaceDE w:val="0"/>
        <w:autoSpaceDN w:val="0"/>
        <w:adjustRightInd w:val="0"/>
        <w:spacing w:after="0" w:line="334" w:lineRule="exact"/>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(6) Učenici koji polažu razlikovne ispite obvezni su sve ispite položiti do kraja tekuće školske godine, odnosno  do 31. 8.</w:t>
      </w:r>
    </w:p>
    <w:p w:rsidR="007315BE" w:rsidRPr="007315BE" w:rsidRDefault="007315BE" w:rsidP="007315BE">
      <w:pPr>
        <w:widowControl w:val="0"/>
        <w:autoSpaceDE w:val="0"/>
        <w:autoSpaceDN w:val="0"/>
        <w:adjustRightInd w:val="0"/>
        <w:spacing w:after="0" w:line="334" w:lineRule="exact"/>
        <w:jc w:val="both"/>
        <w:rPr>
          <w:rFonts w:ascii="Times New Roman" w:eastAsia="Times New Roman" w:hAnsi="Times New Roman" w:cs="Times New Roman"/>
          <w:sz w:val="24"/>
          <w:szCs w:val="24"/>
          <w:lang w:eastAsia="hr-HR"/>
        </w:rPr>
      </w:pPr>
    </w:p>
    <w:p w:rsidR="007315BE" w:rsidRPr="007315BE" w:rsidRDefault="007315BE" w:rsidP="007315BE">
      <w:pPr>
        <w:widowControl w:val="0"/>
        <w:autoSpaceDE w:val="0"/>
        <w:autoSpaceDN w:val="0"/>
        <w:adjustRightInd w:val="0"/>
        <w:spacing w:after="0" w:line="334" w:lineRule="exact"/>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(7) Tijekom trajanja razlikovnih i dopunskih ispita učenik je uvjetno upisan.</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(8) U slučaju bolesti ili nekog drugog opravdanog razloga zbog kojeg ne može pristupiti polaganju razlikovnog ispita, učenik, njegov roditelj ili staratelj mora najkasnije do početka  ispita o tome obavijestiti ravnatelja uz prilaganje dokaza o spriječenosti. </w:t>
      </w:r>
    </w:p>
    <w:p w:rsidR="007315BE" w:rsidRPr="007315BE" w:rsidRDefault="007315BE" w:rsidP="007315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 xml:space="preserve">(9) O opravdanost razloga spriječenosti pristupanju razlikovnom ispitu odlučuje Nastavničko vijeće. </w:t>
      </w:r>
    </w:p>
    <w:p w:rsidR="007315BE" w:rsidRPr="007315BE" w:rsidRDefault="007315BE" w:rsidP="007315BE">
      <w:pPr>
        <w:spacing w:before="100" w:beforeAutospacing="1" w:after="100" w:afterAutospacing="1" w:line="240" w:lineRule="auto"/>
        <w:jc w:val="center"/>
        <w:rPr>
          <w:rFonts w:ascii="Times New Roman" w:eastAsia="Times New Roman" w:hAnsi="Times New Roman" w:cs="Times New Roman"/>
          <w:b/>
          <w:i/>
          <w:sz w:val="20"/>
          <w:szCs w:val="20"/>
          <w:lang w:eastAsia="hr-HR"/>
        </w:rPr>
      </w:pPr>
      <w:r w:rsidRPr="007315BE">
        <w:rPr>
          <w:rFonts w:ascii="Times New Roman" w:eastAsia="Times New Roman" w:hAnsi="Times New Roman" w:cs="Times New Roman"/>
          <w:b/>
          <w:i/>
          <w:sz w:val="20"/>
          <w:szCs w:val="20"/>
          <w:lang w:eastAsia="hr-HR"/>
        </w:rPr>
        <w:t>ZAVRŠNI ISPIT</w:t>
      </w:r>
    </w:p>
    <w:p w:rsidR="007315BE" w:rsidRPr="007315BE" w:rsidRDefault="00B34767" w:rsidP="007315BE">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148</w:t>
      </w:r>
      <w:r w:rsidR="007315BE" w:rsidRPr="007315BE">
        <w:rPr>
          <w:rFonts w:ascii="Times New Roman" w:eastAsia="Times New Roman" w:hAnsi="Times New Roman" w:cs="Times New Roman"/>
          <w:sz w:val="24"/>
          <w:szCs w:val="24"/>
          <w:lang w:eastAsia="hr-HR"/>
        </w:rPr>
        <w:t>.</w:t>
      </w:r>
    </w:p>
    <w:p w:rsidR="007315BE" w:rsidRPr="007315BE" w:rsidRDefault="007315BE" w:rsidP="007315BE">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(1) Srednjoškolsko obrazovanje učenika završava izradom i obranom završnog rada u organizaciji i provedbi škole.</w:t>
      </w:r>
    </w:p>
    <w:p w:rsidR="007315BE" w:rsidRPr="007315BE" w:rsidRDefault="007315BE" w:rsidP="007315BE">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eastAsia="hr-HR"/>
        </w:rPr>
      </w:pPr>
    </w:p>
    <w:p w:rsidR="007315BE" w:rsidRPr="007315BE" w:rsidRDefault="007315BE" w:rsidP="007315BE">
      <w:pPr>
        <w:widowControl w:val="0"/>
        <w:autoSpaceDE w:val="0"/>
        <w:autoSpaceDN w:val="0"/>
        <w:adjustRightInd w:val="0"/>
        <w:spacing w:after="0" w:line="60" w:lineRule="exact"/>
        <w:rPr>
          <w:rFonts w:ascii="Times New Roman" w:eastAsia="Times New Roman" w:hAnsi="Times New Roman" w:cs="Times New Roman"/>
          <w:sz w:val="24"/>
          <w:szCs w:val="24"/>
          <w:lang w:eastAsia="hr-HR"/>
        </w:rPr>
      </w:pPr>
    </w:p>
    <w:p w:rsidR="007315BE" w:rsidRPr="007315BE" w:rsidRDefault="007315BE" w:rsidP="007315BE">
      <w:pPr>
        <w:widowControl w:val="0"/>
        <w:overflowPunct w:val="0"/>
        <w:autoSpaceDE w:val="0"/>
        <w:autoSpaceDN w:val="0"/>
        <w:adjustRightInd w:val="0"/>
        <w:spacing w:after="0" w:line="214" w:lineRule="auto"/>
        <w:ind w:right="20"/>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(2) Učenici iz stavka 1. ovog članka koji su završili četverogodišnje školovanje  mogu polagati i ispite državne mature. Državnu maturu provodi Nacionalni centar za vanjsko vrednovanje obrazovanja u suradnji sa Školom.</w:t>
      </w:r>
    </w:p>
    <w:p w:rsidR="007315BE" w:rsidRPr="007315BE" w:rsidRDefault="007315BE" w:rsidP="007315BE">
      <w:pPr>
        <w:widowControl w:val="0"/>
        <w:overflowPunct w:val="0"/>
        <w:autoSpaceDE w:val="0"/>
        <w:autoSpaceDN w:val="0"/>
        <w:adjustRightInd w:val="0"/>
        <w:spacing w:after="0" w:line="214" w:lineRule="auto"/>
        <w:ind w:right="20"/>
        <w:rPr>
          <w:rFonts w:ascii="Times New Roman" w:eastAsia="Times New Roman" w:hAnsi="Times New Roman" w:cs="Times New Roman"/>
          <w:sz w:val="24"/>
          <w:szCs w:val="24"/>
          <w:lang w:eastAsia="hr-HR"/>
        </w:rPr>
      </w:pPr>
    </w:p>
    <w:p w:rsidR="007315BE" w:rsidRPr="007315BE" w:rsidRDefault="007315BE" w:rsidP="007315BE">
      <w:pPr>
        <w:widowControl w:val="0"/>
        <w:autoSpaceDE w:val="0"/>
        <w:autoSpaceDN w:val="0"/>
        <w:adjustRightInd w:val="0"/>
        <w:spacing w:after="0" w:line="58" w:lineRule="exact"/>
        <w:rPr>
          <w:rFonts w:ascii="Times New Roman" w:eastAsia="Times New Roman" w:hAnsi="Times New Roman" w:cs="Times New Roman"/>
          <w:sz w:val="24"/>
          <w:szCs w:val="24"/>
          <w:lang w:eastAsia="hr-HR"/>
        </w:rPr>
      </w:pPr>
    </w:p>
    <w:p w:rsidR="007315BE" w:rsidRPr="007315BE" w:rsidRDefault="007315BE" w:rsidP="007315BE">
      <w:pPr>
        <w:widowControl w:val="0"/>
        <w:overflowPunct w:val="0"/>
        <w:autoSpaceDE w:val="0"/>
        <w:autoSpaceDN w:val="0"/>
        <w:adjustRightInd w:val="0"/>
        <w:spacing w:after="0" w:line="214" w:lineRule="auto"/>
        <w:ind w:right="20"/>
        <w:rPr>
          <w:rFonts w:ascii="Times New Roman" w:eastAsia="Times New Roman" w:hAnsi="Times New Roman" w:cs="Times New Roman"/>
          <w:sz w:val="24"/>
          <w:szCs w:val="24"/>
          <w:lang w:eastAsia="hr-HR"/>
        </w:rPr>
      </w:pPr>
      <w:r w:rsidRPr="007315BE">
        <w:rPr>
          <w:rFonts w:ascii="Times New Roman" w:eastAsia="Times New Roman" w:hAnsi="Times New Roman" w:cs="Times New Roman"/>
          <w:sz w:val="24"/>
          <w:szCs w:val="24"/>
          <w:lang w:eastAsia="hr-HR"/>
        </w:rPr>
        <w:t>(3) Sadržaj, uvjete, način i postupak polaganja državne mature, te izrade i obrane završnog rada propisuje ministar.</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DULJE TRAJANJE OBRAZOVANJA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149</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3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7315BE" w:rsidRPr="007315BE" w:rsidRDefault="007315BE" w:rsidP="007315BE">
      <w:pPr>
        <w:numPr>
          <w:ilvl w:val="0"/>
          <w:numId w:val="13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Uvjete, način i postupak obrazovanja učenika iz stavka 1. ovoga članka utvrđuje Nastavničko vijeće.</w:t>
      </w:r>
    </w:p>
    <w:p w:rsidR="007315BE" w:rsidRPr="007315BE" w:rsidRDefault="007315BE" w:rsidP="007315BE">
      <w:pPr>
        <w:spacing w:after="0" w:line="240" w:lineRule="auto"/>
        <w:jc w:val="center"/>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POHVALE I NAGRADE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Članak 150</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Učenici koji se ističu u ostvarivanju obrazovnog rada, vladanju te aktivnostima u Školi i izvan nje mogu biti pohvaljeni i nagrađeni.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POHVALE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151</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Pohvale su:</w:t>
      </w:r>
    </w:p>
    <w:p w:rsidR="007315BE" w:rsidRPr="007315BE" w:rsidRDefault="007315BE" w:rsidP="007315BE">
      <w:pPr>
        <w:numPr>
          <w:ilvl w:val="0"/>
          <w:numId w:val="10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pohvalnice (pisane pohvale), povelje, priznanja, </w:t>
      </w:r>
      <w:proofErr w:type="spellStart"/>
      <w:r w:rsidRPr="007315BE">
        <w:rPr>
          <w:rFonts w:ascii="Times New Roman" w:eastAsia="Times New Roman" w:hAnsi="Times New Roman" w:cs="Times New Roman"/>
          <w:sz w:val="24"/>
          <w:szCs w:val="24"/>
        </w:rPr>
        <w:t>plakete</w:t>
      </w:r>
      <w:proofErr w:type="spellEnd"/>
      <w:r w:rsidRPr="007315BE">
        <w:rPr>
          <w:rFonts w:ascii="Times New Roman" w:eastAsia="Times New Roman" w:hAnsi="Times New Roman" w:cs="Times New Roman"/>
          <w:sz w:val="24"/>
          <w:szCs w:val="24"/>
        </w:rPr>
        <w:t>, diplome i sl.</w:t>
      </w:r>
    </w:p>
    <w:p w:rsidR="007315BE" w:rsidRPr="007315BE" w:rsidRDefault="007315BE" w:rsidP="007315BE">
      <w:pPr>
        <w:numPr>
          <w:ilvl w:val="0"/>
          <w:numId w:val="10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usmene pohvale </w:t>
      </w:r>
    </w:p>
    <w:p w:rsidR="007315BE" w:rsidRPr="007315BE" w:rsidRDefault="007315BE" w:rsidP="007315BE">
      <w:pPr>
        <w:numPr>
          <w:ilvl w:val="0"/>
          <w:numId w:val="10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priznanja u obliku medalja, prigodnih značaka, pokala i sl.</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keepNext/>
        <w:spacing w:after="0" w:line="240" w:lineRule="auto"/>
        <w:jc w:val="center"/>
        <w:outlineLvl w:val="3"/>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NAGRADE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152</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0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Nagrade su:</w:t>
      </w:r>
    </w:p>
    <w:p w:rsidR="007315BE" w:rsidRPr="007315BE" w:rsidRDefault="007315BE" w:rsidP="007315BE">
      <w:pPr>
        <w:numPr>
          <w:ilvl w:val="1"/>
          <w:numId w:val="10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knjige, skulpture, umjetničke slike, albumi, fotografije i sl.</w:t>
      </w:r>
    </w:p>
    <w:p w:rsidR="007315BE" w:rsidRPr="007315BE" w:rsidRDefault="007315BE" w:rsidP="007315BE">
      <w:pPr>
        <w:numPr>
          <w:ilvl w:val="1"/>
          <w:numId w:val="10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športski rekviziti, alati za rad, pribor za umjetničko stvaranje, glazbeni instrumenti i sl.</w:t>
      </w:r>
    </w:p>
    <w:p w:rsidR="007315BE" w:rsidRPr="007315BE" w:rsidRDefault="007315BE" w:rsidP="007315BE">
      <w:pPr>
        <w:numPr>
          <w:ilvl w:val="1"/>
          <w:numId w:val="10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novčane nagrade.</w:t>
      </w:r>
    </w:p>
    <w:p w:rsidR="007315BE" w:rsidRPr="007315BE" w:rsidRDefault="007315BE" w:rsidP="007315BE">
      <w:pPr>
        <w:numPr>
          <w:ilvl w:val="0"/>
          <w:numId w:val="10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Sredstva za nagrade utvrđuju se financijskim planom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keepNext/>
        <w:spacing w:after="0" w:line="240" w:lineRule="auto"/>
        <w:jc w:val="center"/>
        <w:outlineLvl w:val="3"/>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DODJELJIVANJE NAGRADA I POHVALA</w:t>
      </w:r>
    </w:p>
    <w:p w:rsidR="007315BE" w:rsidRPr="007315BE" w:rsidRDefault="007315BE" w:rsidP="007315BE">
      <w:pPr>
        <w:spacing w:after="0" w:line="240" w:lineRule="auto"/>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Članak </w:t>
      </w:r>
      <w:r w:rsidR="00B34767">
        <w:rPr>
          <w:rFonts w:ascii="Times New Roman" w:eastAsia="Times New Roman" w:hAnsi="Times New Roman" w:cs="Times New Roman"/>
          <w:sz w:val="24"/>
          <w:szCs w:val="24"/>
        </w:rPr>
        <w:t>153</w:t>
      </w:r>
      <w:r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Pohvale i nagrade iz članaka 149. i 150. ovoga Statuta mogu se dodjeljivati pojedinačno, skupini, razredu i sl.</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PREDLAGANJE POHVALA I NAGRADA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154</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Pohvale i nagrade mogu predlagati učenici, nastavnici, stručni suradnici, tijela Škole te fizičke i pravne osobe izvan Škole.</w:t>
      </w:r>
    </w:p>
    <w:p w:rsidR="007315BE" w:rsidRPr="007315BE" w:rsidRDefault="007315BE" w:rsidP="007315BE">
      <w:pPr>
        <w:spacing w:after="0" w:line="240" w:lineRule="auto"/>
        <w:jc w:val="both"/>
        <w:rPr>
          <w:rFonts w:ascii="Times New Roman" w:eastAsia="Times New Roman" w:hAnsi="Times New Roman" w:cs="Times New Roman"/>
          <w:sz w:val="24"/>
          <w:szCs w:val="24"/>
          <w:u w:val="single"/>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OVLAŠTENA TIJELA ZA DODJELJIVANJE NAGRADA I POHVALA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B34767"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155</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0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Usmenu pohvalu učeniku izriče razrednik. </w:t>
      </w:r>
    </w:p>
    <w:p w:rsidR="007315BE" w:rsidRPr="007315BE" w:rsidRDefault="007315BE" w:rsidP="007315BE">
      <w:pPr>
        <w:numPr>
          <w:ilvl w:val="0"/>
          <w:numId w:val="10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Pisanu pohvalu učeniku daje razredno vijeće.</w:t>
      </w:r>
    </w:p>
    <w:p w:rsidR="007315BE" w:rsidRPr="007315BE" w:rsidRDefault="007315BE" w:rsidP="007315BE">
      <w:pPr>
        <w:numPr>
          <w:ilvl w:val="0"/>
          <w:numId w:val="10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Nagrade učeniku dodjeljuje nastavničko vijeće.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ISPRAVE I EVIDENCIJA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w:t>
      </w:r>
      <w:r w:rsidR="008A70C0">
        <w:rPr>
          <w:rFonts w:ascii="Times New Roman" w:eastAsia="Times New Roman" w:hAnsi="Times New Roman" w:cs="Times New Roman"/>
          <w:sz w:val="24"/>
          <w:szCs w:val="24"/>
        </w:rPr>
        <w:t>anak 156</w:t>
      </w:r>
      <w:r w:rsidRPr="007315BE">
        <w:rPr>
          <w:rFonts w:ascii="Times New Roman" w:eastAsia="Times New Roman" w:hAnsi="Times New Roman" w:cs="Times New Roman"/>
          <w:sz w:val="24"/>
          <w:szCs w:val="24"/>
        </w:rPr>
        <w:t>.</w:t>
      </w:r>
    </w:p>
    <w:p w:rsidR="007315BE" w:rsidRPr="007315BE" w:rsidRDefault="007315BE" w:rsidP="007315BE">
      <w:pPr>
        <w:numPr>
          <w:ilvl w:val="0"/>
          <w:numId w:val="10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dodijeljenoj nagradi učeniku se izdaje i pisana isprava.</w:t>
      </w:r>
    </w:p>
    <w:p w:rsidR="007315BE" w:rsidRPr="007315BE" w:rsidRDefault="007315BE" w:rsidP="007315BE">
      <w:pPr>
        <w:numPr>
          <w:ilvl w:val="0"/>
          <w:numId w:val="10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pohvalama i nagradama u Školi se vodi evidencija.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OBRASCI PISANIH POHVALA I ISPRAVA</w:t>
      </w:r>
    </w:p>
    <w:p w:rsidR="007315BE" w:rsidRPr="007315BE" w:rsidRDefault="007315BE" w:rsidP="007315BE">
      <w:pPr>
        <w:spacing w:after="0" w:line="240" w:lineRule="auto"/>
        <w:jc w:val="center"/>
        <w:rPr>
          <w:rFonts w:ascii="Times New Roman" w:eastAsia="Times New Roman" w:hAnsi="Times New Roman" w:cs="Times New Roman"/>
          <w:b/>
          <w:bCs/>
          <w:sz w:val="20"/>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157</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0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Pisana pohvala iz članka 153. i pisana isprava iz članka 154. stavka 1.ovoga Statuta  izdaje se na obrascu koji utvrđuje Nastavničko vijeće.</w:t>
      </w:r>
    </w:p>
    <w:p w:rsidR="007315BE" w:rsidRPr="007315BE" w:rsidRDefault="007315BE" w:rsidP="007315BE">
      <w:pPr>
        <w:numPr>
          <w:ilvl w:val="0"/>
          <w:numId w:val="10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Pisanu pohvalu potpisuje predsjednik  tijela koje je pisanu pohvalu donijelo i ravnatelj, a pisanu ispravu ravnatelj.</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TIJELA  RAZREDNOG ODJELA I VIJEĆE UČENIKA</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TIJELA RAZREDNOG ODJELA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158</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0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Učenici razrednog odjela na početku nastavne godine iz svojih redova biraju predsjednika, zamjenika predsjednika i blagajnika razrednog odjela za tekuću školsku godinu.</w:t>
      </w:r>
    </w:p>
    <w:p w:rsidR="007315BE" w:rsidRPr="007315BE" w:rsidRDefault="007315BE" w:rsidP="007315BE">
      <w:pPr>
        <w:numPr>
          <w:ilvl w:val="0"/>
          <w:numId w:val="10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predsjednika, zamjenika predsjednika i blagajnika razrednog odjela izabrani su učenici koji su dobili najveći broj glasova nazočnih učenika.</w:t>
      </w:r>
    </w:p>
    <w:p w:rsidR="007315BE" w:rsidRPr="007315BE" w:rsidRDefault="007315BE" w:rsidP="007315BE">
      <w:pPr>
        <w:numPr>
          <w:ilvl w:val="0"/>
          <w:numId w:val="10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Glasovanje je javno, dizanjem ruku.</w:t>
      </w:r>
    </w:p>
    <w:p w:rsidR="007315BE" w:rsidRPr="007315BE" w:rsidRDefault="007315BE" w:rsidP="007315BE">
      <w:pPr>
        <w:numPr>
          <w:ilvl w:val="0"/>
          <w:numId w:val="10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Postupkom izbora predsjednika, zamjenika predsjednika i blagajnika razrednog odjela rukovodi razrednik.</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PREDSJEDNIK RAZREDNOG ODJELA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159</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Predsjednik razrednog odjela predstavlja razredni odjel, štiti i promiče interese učenika razrednog odjela u Školi. Zamjenik predsjednika razrednog odjela zamjenjuje predsjednika u slučaju njegove spriječenosti ili izočnosti.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BLAGAJNIK RAZREDNOG ODJELA</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160</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0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Blagajnik razrednog odjela prikuplja i čuva novac koji mu učenici daju za ostvarivanje aktivnosti razrednog odjela.</w:t>
      </w:r>
    </w:p>
    <w:p w:rsidR="007315BE" w:rsidRPr="007315BE" w:rsidRDefault="007315BE" w:rsidP="007315BE">
      <w:pPr>
        <w:numPr>
          <w:ilvl w:val="0"/>
          <w:numId w:val="10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Blagajnik je dužan prikupljeni novac odgovorno čuvati i predati ga zajedno s evidencijom razredniku ili blagajniku Škole. Radnik koji zaprimi novac, dužan je učeniku izdati potvrdu o primitku novca.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 xml:space="preserve">VIJEĆE UČENIKA </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161</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2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Svi predsjednici razrednih odjela čine vijeće učenika Škole.</w:t>
      </w:r>
    </w:p>
    <w:p w:rsidR="007315BE" w:rsidRPr="007315BE" w:rsidRDefault="007315BE" w:rsidP="007315BE">
      <w:pPr>
        <w:numPr>
          <w:ilvl w:val="0"/>
          <w:numId w:val="12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Konstituirajuću sjednicu vijeća učenika saziva ravnatelj. Ravnatelj rukovodi radom konstituirajuće sjednice do izbora predsjednika vijeća učenika.</w:t>
      </w:r>
    </w:p>
    <w:p w:rsidR="007315BE" w:rsidRPr="007315BE" w:rsidRDefault="007315BE" w:rsidP="007315BE">
      <w:pPr>
        <w:numPr>
          <w:ilvl w:val="0"/>
          <w:numId w:val="12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Članovi vijeća učenika Škole između sebe biraju predsjednika vijeća učenika Škole.</w:t>
      </w:r>
    </w:p>
    <w:p w:rsidR="007315BE" w:rsidRPr="007315BE" w:rsidRDefault="007315BE" w:rsidP="007315BE">
      <w:pPr>
        <w:numPr>
          <w:ilvl w:val="0"/>
          <w:numId w:val="12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predsjednika vijeća učenika izabran je učenik koji je dobio najveći broj glasova nazočnih članova.</w:t>
      </w:r>
    </w:p>
    <w:p w:rsidR="007315BE" w:rsidRPr="007315BE" w:rsidRDefault="007315BE" w:rsidP="007315BE">
      <w:pPr>
        <w:numPr>
          <w:ilvl w:val="0"/>
          <w:numId w:val="12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Glasovanje je javno, dizanjem ruku.</w:t>
      </w:r>
    </w:p>
    <w:p w:rsidR="007315BE" w:rsidRPr="007315BE" w:rsidRDefault="007315BE" w:rsidP="007315BE">
      <w:pPr>
        <w:numPr>
          <w:ilvl w:val="0"/>
          <w:numId w:val="12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izboru predsjednika vijeća učenika Škole vodi se zapisnik.</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OVLASTI VIJEĆA UČENIKA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162</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b/>
        <w:t>Vijeće učenika:</w:t>
      </w:r>
    </w:p>
    <w:p w:rsidR="007315BE" w:rsidRPr="007315BE" w:rsidRDefault="007315BE" w:rsidP="007315BE">
      <w:pPr>
        <w:numPr>
          <w:ilvl w:val="0"/>
          <w:numId w:val="1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priprema i daje prijedloge tijelima Škole o pitanjima važnim za učenike, njihov rad i rezultate u obrazovanju</w:t>
      </w:r>
    </w:p>
    <w:p w:rsidR="007315BE" w:rsidRPr="007315BE" w:rsidRDefault="007315BE" w:rsidP="007315BE">
      <w:pPr>
        <w:numPr>
          <w:ilvl w:val="0"/>
          <w:numId w:val="1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izvješćuje pravobranitelja za djecu o problemima učenika</w:t>
      </w:r>
    </w:p>
    <w:p w:rsidR="007315BE" w:rsidRPr="007315BE" w:rsidRDefault="007315BE" w:rsidP="007315BE">
      <w:pPr>
        <w:numPr>
          <w:ilvl w:val="0"/>
          <w:numId w:val="1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osnivanje učeničkih klubova i udruga</w:t>
      </w:r>
    </w:p>
    <w:p w:rsidR="007315BE" w:rsidRPr="007315BE" w:rsidRDefault="007315BE" w:rsidP="007315BE">
      <w:pPr>
        <w:numPr>
          <w:ilvl w:val="0"/>
          <w:numId w:val="1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mjere poboljšanja uvjeta rada u Školi</w:t>
      </w:r>
    </w:p>
    <w:p w:rsidR="007315BE" w:rsidRPr="007315BE" w:rsidRDefault="007315BE" w:rsidP="007315BE">
      <w:pPr>
        <w:numPr>
          <w:ilvl w:val="0"/>
          <w:numId w:val="1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predlaže kandidate za općinski, gradski i županijski savjet mladih</w:t>
      </w:r>
    </w:p>
    <w:p w:rsidR="007315BE" w:rsidRPr="007315BE" w:rsidRDefault="007315BE" w:rsidP="007315BE">
      <w:pPr>
        <w:numPr>
          <w:ilvl w:val="0"/>
          <w:numId w:val="1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surađuje kod donošenja kućnog reda</w:t>
      </w:r>
    </w:p>
    <w:p w:rsidR="007315BE" w:rsidRPr="007315BE" w:rsidRDefault="007315BE" w:rsidP="007315BE">
      <w:pPr>
        <w:numPr>
          <w:ilvl w:val="0"/>
          <w:numId w:val="1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pomaže učenicima  u izvršenju školskih i izvanškolskih obveza</w:t>
      </w:r>
    </w:p>
    <w:p w:rsidR="007315BE" w:rsidRPr="007315BE" w:rsidRDefault="007315BE" w:rsidP="007315BE">
      <w:pPr>
        <w:numPr>
          <w:ilvl w:val="0"/>
          <w:numId w:val="1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skrbi o socijalnoj i zdravstvenoj zaštiti učenika</w:t>
      </w:r>
    </w:p>
    <w:p w:rsidR="007315BE" w:rsidRPr="007315BE" w:rsidRDefault="007315BE" w:rsidP="007315BE">
      <w:pPr>
        <w:numPr>
          <w:ilvl w:val="0"/>
          <w:numId w:val="12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obavlja druge poslove određene ovim statutom i drugim općim aktima.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PRAVO NAZOČNOSTI NA SJEDNICAMA KOLEGIJALNIH TIJELA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163</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2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Predstavnik vijeća učenika sudjeluje u radu školskih tijela kada se odlučuje o pravima i obvezama učenika.</w:t>
      </w:r>
    </w:p>
    <w:p w:rsidR="007315BE" w:rsidRPr="007315BE" w:rsidRDefault="007315BE" w:rsidP="007315BE">
      <w:pPr>
        <w:numPr>
          <w:ilvl w:val="0"/>
          <w:numId w:val="12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Školski odbor, razredno i nastavničko vijeće dužni su pozvati predstavnika vijeća učenika na sjednicu na kojoj raspravljaju o pravima i obvezama učenika.</w:t>
      </w:r>
    </w:p>
    <w:p w:rsidR="007315BE" w:rsidRPr="007315BE" w:rsidRDefault="007315BE" w:rsidP="007315BE">
      <w:pPr>
        <w:spacing w:after="0" w:line="240" w:lineRule="auto"/>
        <w:jc w:val="both"/>
        <w:rPr>
          <w:rFonts w:ascii="Times New Roman" w:eastAsia="Times New Roman" w:hAnsi="Times New Roman" w:cs="Times New Roman"/>
          <w:b/>
          <w:bCs/>
          <w:i/>
          <w:iCs/>
          <w:sz w:val="20"/>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RODITELJI I SKRBNICI</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SURADNJA S RODITELJIMA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165</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Radi što uspješnijeg ostvarivanja odgojno-obrazovne djelatnosti Škola surađuje s roditeljima putem roditeljskih sastanaka i izvješćivanjem roditelja o učenikovim postignućima te na drugi primjeren način.</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RODITELJSKI SASTANCI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165</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0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saziva opće, razredne i roditeljske sastanke razrednog odjela.</w:t>
      </w:r>
    </w:p>
    <w:p w:rsidR="007315BE" w:rsidRPr="007315BE" w:rsidRDefault="007315BE" w:rsidP="007315BE">
      <w:pPr>
        <w:numPr>
          <w:ilvl w:val="0"/>
          <w:numId w:val="10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Opći i razredni roditeljski sastanci sazivaju se prema potrebi.</w:t>
      </w:r>
    </w:p>
    <w:p w:rsidR="007315BE" w:rsidRPr="007315BE" w:rsidRDefault="007315BE" w:rsidP="007315BE">
      <w:pPr>
        <w:numPr>
          <w:ilvl w:val="0"/>
          <w:numId w:val="10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Roditeljski sastanci razrednog odjela sazivaju se tijekom nastavne godine.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ind w:right="-113"/>
        <w:jc w:val="center"/>
        <w:rPr>
          <w:rFonts w:ascii="Times New Roman" w:eastAsia="Times New Roman" w:hAnsi="Times New Roman" w:cs="Times New Roman"/>
          <w:b/>
          <w:bCs/>
          <w:i/>
          <w:iCs/>
          <w:sz w:val="20"/>
          <w:szCs w:val="20"/>
        </w:rPr>
      </w:pPr>
      <w:r w:rsidRPr="007315BE">
        <w:rPr>
          <w:rFonts w:ascii="Times New Roman" w:eastAsia="Times New Roman" w:hAnsi="Times New Roman" w:cs="Times New Roman"/>
          <w:b/>
          <w:bCs/>
          <w:i/>
          <w:iCs/>
          <w:sz w:val="20"/>
          <w:szCs w:val="20"/>
        </w:rPr>
        <w:t xml:space="preserve">PRAVA I OBVEZE RODITELJA </w:t>
      </w:r>
    </w:p>
    <w:p w:rsidR="007315BE" w:rsidRPr="007315BE" w:rsidRDefault="007315BE" w:rsidP="007315BE">
      <w:pPr>
        <w:spacing w:after="0" w:line="240" w:lineRule="auto"/>
        <w:ind w:right="-113"/>
        <w:jc w:val="center"/>
        <w:rPr>
          <w:rFonts w:ascii="Times New Roman" w:eastAsia="Times New Roman" w:hAnsi="Times New Roman" w:cs="Times New Roman"/>
          <w:b/>
          <w:bCs/>
          <w:i/>
          <w:iCs/>
          <w:sz w:val="20"/>
          <w:szCs w:val="20"/>
        </w:rPr>
      </w:pPr>
    </w:p>
    <w:p w:rsidR="007315BE" w:rsidRPr="007315BE" w:rsidRDefault="008A70C0" w:rsidP="007315BE">
      <w:pPr>
        <w:spacing w:after="0" w:line="240" w:lineRule="auto"/>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166</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right="-113"/>
        <w:jc w:val="center"/>
        <w:rPr>
          <w:rFonts w:ascii="Times New Roman" w:eastAsia="Times New Roman" w:hAnsi="Times New Roman" w:cs="Times New Roman"/>
          <w:sz w:val="24"/>
          <w:szCs w:val="24"/>
        </w:rPr>
      </w:pPr>
    </w:p>
    <w:p w:rsidR="007315BE" w:rsidRPr="007315BE" w:rsidRDefault="007315BE" w:rsidP="007315BE">
      <w:pPr>
        <w:numPr>
          <w:ilvl w:val="0"/>
          <w:numId w:val="16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Roditelj odnosno skrbnik učenika ima pravo i obvezu sudjelovati u njegovom obrazovanju i biti redovito obaviješten o njegovim postignućima.</w:t>
      </w:r>
    </w:p>
    <w:p w:rsidR="007315BE" w:rsidRPr="007315BE" w:rsidRDefault="007315BE" w:rsidP="007315BE">
      <w:pPr>
        <w:numPr>
          <w:ilvl w:val="0"/>
          <w:numId w:val="16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Roditelji odnosno skrbnici su dužni brinuti se za učenikovo redovito pohađanje nastave i izvršavanje učeničkih obveza te su dužni obavijestiti razrednika o razlogu </w:t>
      </w:r>
      <w:r w:rsidRPr="007315BE">
        <w:rPr>
          <w:rFonts w:ascii="Times New Roman" w:eastAsia="Times New Roman" w:hAnsi="Times New Roman" w:cs="Times New Roman"/>
          <w:sz w:val="24"/>
          <w:szCs w:val="24"/>
          <w:shd w:val="clear" w:color="auto" w:fill="FFFFFF"/>
        </w:rPr>
        <w:t>izostanka</w:t>
      </w:r>
      <w:r w:rsidRPr="007315BE">
        <w:rPr>
          <w:rFonts w:ascii="Times New Roman" w:eastAsia="Times New Roman" w:hAnsi="Times New Roman" w:cs="Times New Roman"/>
          <w:sz w:val="24"/>
          <w:szCs w:val="24"/>
        </w:rPr>
        <w:t xml:space="preserve"> učenika i opravdati izostanak učenika na način predviđen člankom 125. i člankom 126. ovoga Statuta.</w:t>
      </w:r>
    </w:p>
    <w:p w:rsidR="007315BE" w:rsidRPr="007315BE" w:rsidRDefault="007315BE" w:rsidP="007315BE">
      <w:pPr>
        <w:numPr>
          <w:ilvl w:val="0"/>
          <w:numId w:val="16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Ako roditelj odnosno skrbnik zanemaruje svoje obveze iz stavka 1. i 2. ovoga članka, Škola mu je dužna uputiti pisani poziv za razgovor s razrednikom i stručnim suradnikom . </w:t>
      </w:r>
    </w:p>
    <w:p w:rsidR="007315BE" w:rsidRPr="007315BE" w:rsidRDefault="007315BE" w:rsidP="007315BE">
      <w:pPr>
        <w:numPr>
          <w:ilvl w:val="0"/>
          <w:numId w:val="16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bCs/>
          <w:sz w:val="24"/>
          <w:szCs w:val="24"/>
        </w:rPr>
        <w:t>Ako roditelj odnosno skrbnik učestalo zanemaruje obveze iz stavka 1. i 2 . ovog članka, ravnatelj je dužan o tome obavijestiti Ured državne uprave i nadležnu ustanovu socijalne skrbi koji su dužni izvijestiti Školu o poduzetim mjerama.</w:t>
      </w:r>
    </w:p>
    <w:p w:rsidR="007315BE" w:rsidRPr="007315BE" w:rsidRDefault="007315BE" w:rsidP="007315BE">
      <w:pPr>
        <w:spacing w:after="0" w:line="240" w:lineRule="auto"/>
        <w:jc w:val="both"/>
        <w:rPr>
          <w:rFonts w:ascii="Times New Roman" w:eastAsia="Times New Roman" w:hAnsi="Times New Roman" w:cs="Times New Roman"/>
          <w:bCs/>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167</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Roditelji odnosno skrbnici obvezni su Školi nadoknaditi štetu koju učenik učini za vrijeme boravka u Školi, na izletu ili ekskurziji u skladu s općim propisima obveznog prava.</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168</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0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Roditelji odnosno skrbnici dužni su ispunjavati svoje obveze prema Školi koje se odnose na ostvarivanje nastavnog plana i programa. Ostale obveze roditelji odnosno skrbnici mogu preuzimati u dogovoru sa Školom.</w:t>
      </w:r>
    </w:p>
    <w:p w:rsidR="007315BE" w:rsidRPr="007315BE" w:rsidRDefault="007315BE" w:rsidP="007315BE">
      <w:pPr>
        <w:numPr>
          <w:ilvl w:val="0"/>
          <w:numId w:val="10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skladu s aktima Školskog odbora i ravnatelja i svojim interesima roditelji sudjeluju u osiguranju sredstava koja se odnose na troškove:</w:t>
      </w:r>
    </w:p>
    <w:p w:rsidR="007315BE" w:rsidRPr="007315BE" w:rsidRDefault="007315BE" w:rsidP="007315BE">
      <w:pPr>
        <w:numPr>
          <w:ilvl w:val="0"/>
          <w:numId w:val="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popravka knjiga oštećenih za vrijeme posudbe</w:t>
      </w:r>
    </w:p>
    <w:p w:rsidR="007315BE" w:rsidRPr="007315BE" w:rsidRDefault="007315BE" w:rsidP="007315BE">
      <w:pPr>
        <w:numPr>
          <w:ilvl w:val="0"/>
          <w:numId w:val="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školskih izleta i ekskurzija</w:t>
      </w:r>
    </w:p>
    <w:p w:rsidR="007315BE" w:rsidRPr="007315BE" w:rsidRDefault="007315BE" w:rsidP="007315BE">
      <w:pPr>
        <w:numPr>
          <w:ilvl w:val="0"/>
          <w:numId w:val="9"/>
        </w:numPr>
        <w:spacing w:after="0" w:line="240" w:lineRule="auto"/>
        <w:jc w:val="both"/>
        <w:rPr>
          <w:rFonts w:ascii="Times New Roman" w:eastAsia="Times New Roman" w:hAnsi="Times New Roman" w:cs="Times New Roman"/>
          <w:sz w:val="24"/>
          <w:szCs w:val="24"/>
        </w:rPr>
      </w:pPr>
      <w:proofErr w:type="spellStart"/>
      <w:r w:rsidRPr="007315BE">
        <w:rPr>
          <w:rFonts w:ascii="Times New Roman" w:eastAsia="Times New Roman" w:hAnsi="Times New Roman" w:cs="Times New Roman"/>
          <w:sz w:val="24"/>
          <w:szCs w:val="24"/>
        </w:rPr>
        <w:t>kinopredstava</w:t>
      </w:r>
      <w:proofErr w:type="spellEnd"/>
    </w:p>
    <w:p w:rsidR="007315BE" w:rsidRPr="007315BE" w:rsidRDefault="007315BE" w:rsidP="007315BE">
      <w:pPr>
        <w:numPr>
          <w:ilvl w:val="0"/>
          <w:numId w:val="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kazališnih predstava</w:t>
      </w:r>
    </w:p>
    <w:p w:rsidR="007315BE" w:rsidRPr="007315BE" w:rsidRDefault="007315BE" w:rsidP="007315BE">
      <w:pPr>
        <w:numPr>
          <w:ilvl w:val="0"/>
          <w:numId w:val="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priredaba i natjecanja</w:t>
      </w:r>
    </w:p>
    <w:p w:rsidR="007315BE" w:rsidRPr="007315BE" w:rsidRDefault="007315BE" w:rsidP="007315BE">
      <w:pPr>
        <w:numPr>
          <w:ilvl w:val="0"/>
          <w:numId w:val="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rada učeničkih klubova i društava.</w:t>
      </w:r>
    </w:p>
    <w:p w:rsidR="007315BE" w:rsidRPr="007315BE" w:rsidRDefault="007315BE" w:rsidP="007315BE">
      <w:pPr>
        <w:spacing w:after="0" w:line="240" w:lineRule="auto"/>
        <w:jc w:val="both"/>
        <w:rPr>
          <w:rFonts w:ascii="Times New Roman" w:eastAsia="Times New Roman" w:hAnsi="Times New Roman" w:cs="Times New Roman"/>
          <w:i/>
          <w:iCs/>
          <w:sz w:val="24"/>
          <w:szCs w:val="24"/>
        </w:rPr>
      </w:pPr>
    </w:p>
    <w:p w:rsidR="007315BE" w:rsidRPr="007315BE" w:rsidRDefault="007315BE" w:rsidP="007315BE">
      <w:pPr>
        <w:spacing w:after="0" w:line="240" w:lineRule="auto"/>
        <w:jc w:val="both"/>
        <w:rPr>
          <w:rFonts w:ascii="Times New Roman" w:eastAsia="Times New Roman" w:hAnsi="Times New Roman" w:cs="Times New Roman"/>
          <w:i/>
          <w:iCs/>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sz w:val="20"/>
          <w:szCs w:val="24"/>
          <w:u w:val="single"/>
        </w:rPr>
      </w:pPr>
      <w:r w:rsidRPr="007315BE">
        <w:rPr>
          <w:rFonts w:ascii="Times New Roman" w:eastAsia="Times New Roman" w:hAnsi="Times New Roman" w:cs="Times New Roman"/>
          <w:b/>
          <w:bCs/>
          <w:i/>
          <w:iCs/>
          <w:sz w:val="20"/>
          <w:szCs w:val="24"/>
        </w:rPr>
        <w:t>VIJEĆE RODITELJA</w:t>
      </w:r>
    </w:p>
    <w:p w:rsidR="007315BE" w:rsidRPr="007315BE" w:rsidRDefault="007315BE" w:rsidP="007315BE">
      <w:pPr>
        <w:spacing w:after="0" w:line="240" w:lineRule="auto"/>
        <w:jc w:val="center"/>
        <w:rPr>
          <w:rFonts w:ascii="Times New Roman" w:eastAsia="Times New Roman" w:hAnsi="Times New Roman" w:cs="Times New Roman"/>
          <w:sz w:val="20"/>
          <w:szCs w:val="24"/>
        </w:rPr>
      </w:pPr>
    </w:p>
    <w:p w:rsidR="007315BE" w:rsidRPr="007315BE" w:rsidRDefault="008A70C0" w:rsidP="007315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169</w:t>
      </w:r>
      <w:r w:rsidR="007315BE" w:rsidRPr="007315BE">
        <w:rPr>
          <w:rFonts w:ascii="Times New Roman" w:eastAsia="Times New Roman" w:hAnsi="Times New Roman" w:cs="Times New Roman"/>
          <w:sz w:val="24"/>
          <w:szCs w:val="24"/>
        </w:rPr>
        <w:t>.</w:t>
      </w:r>
    </w:p>
    <w:p w:rsidR="007315BE" w:rsidRPr="007315BE" w:rsidRDefault="007315BE" w:rsidP="007315BE">
      <w:pPr>
        <w:numPr>
          <w:ilvl w:val="0"/>
          <w:numId w:val="1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Školi se utemeljuje Vijeće roditelja.</w:t>
      </w:r>
    </w:p>
    <w:p w:rsidR="007315BE" w:rsidRPr="007315BE" w:rsidRDefault="007315BE" w:rsidP="007315BE">
      <w:pPr>
        <w:numPr>
          <w:ilvl w:val="0"/>
          <w:numId w:val="1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Vijeće roditelja čine predstavnici roditelja učenika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IZBOR ČLANOVA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168.</w:t>
      </w:r>
    </w:p>
    <w:p w:rsidR="007315BE" w:rsidRPr="007315BE" w:rsidRDefault="007315BE" w:rsidP="007315BE">
      <w:pPr>
        <w:numPr>
          <w:ilvl w:val="0"/>
          <w:numId w:val="11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Roditelji učenika na roditeljskom sastanku razrednih odjela iz svojih redova na početku školske godine biraju za tekuću školsku godinu jednog predstavnika u Vijeće roditelja Škole.</w:t>
      </w:r>
    </w:p>
    <w:p w:rsidR="007315BE" w:rsidRPr="007315BE" w:rsidRDefault="007315BE" w:rsidP="007315BE">
      <w:pPr>
        <w:numPr>
          <w:ilvl w:val="0"/>
          <w:numId w:val="11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predstavnika roditelja učenika razrednog odjela u vijeće roditelja izabran je roditelj koji je dobio najveći broj glasova nazočnih roditelja.</w:t>
      </w:r>
    </w:p>
    <w:p w:rsidR="007315BE" w:rsidRPr="007315BE" w:rsidRDefault="007315BE" w:rsidP="007315BE">
      <w:pPr>
        <w:numPr>
          <w:ilvl w:val="0"/>
          <w:numId w:val="11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Glasovanje je javno, dizanjem ruku.</w:t>
      </w:r>
    </w:p>
    <w:p w:rsidR="007315BE" w:rsidRPr="007315BE" w:rsidRDefault="007315BE" w:rsidP="007315BE">
      <w:pPr>
        <w:numPr>
          <w:ilvl w:val="0"/>
          <w:numId w:val="11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Postupkom izbora predstavnika razrednog odjela u vijeće roditelja rukovodi razrednik.</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ZAPISNIK O IZBORIMA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169.</w:t>
      </w:r>
    </w:p>
    <w:p w:rsidR="007315BE" w:rsidRPr="007315BE" w:rsidRDefault="007315BE" w:rsidP="007315BE">
      <w:pPr>
        <w:numPr>
          <w:ilvl w:val="0"/>
          <w:numId w:val="11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Zapisnik o izboru predstavnika razrednog odjela u Vijeće roditelja s imenom izabranog roditelja razrednici su dužni u roku do tri dana od dana izbora dostaviti ravnatelju. </w:t>
      </w:r>
    </w:p>
    <w:p w:rsidR="007315BE" w:rsidRPr="007315BE" w:rsidRDefault="007315BE" w:rsidP="007315BE">
      <w:pPr>
        <w:numPr>
          <w:ilvl w:val="0"/>
          <w:numId w:val="11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 saziva konstituirajuću sjednicu vijeća roditelja i njome rukovodi do izbora predsjednika i zamjenika predsjednika vijeća roditelja.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KONSTITUIRAJUĆA SJEDNICA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170.</w:t>
      </w:r>
    </w:p>
    <w:p w:rsidR="007315BE" w:rsidRPr="007315BE" w:rsidRDefault="007315BE" w:rsidP="007315BE">
      <w:pPr>
        <w:spacing w:after="0" w:line="240" w:lineRule="auto"/>
        <w:ind w:left="720"/>
        <w:jc w:val="both"/>
        <w:rPr>
          <w:rFonts w:ascii="Times New Roman" w:eastAsia="Times New Roman" w:hAnsi="Times New Roman" w:cs="Times New Roman"/>
          <w:sz w:val="24"/>
          <w:szCs w:val="24"/>
          <w:u w:val="single"/>
        </w:rPr>
      </w:pPr>
      <w:r w:rsidRPr="007315BE">
        <w:rPr>
          <w:rFonts w:ascii="Times New Roman" w:eastAsia="Times New Roman" w:hAnsi="Times New Roman" w:cs="Times New Roman"/>
          <w:sz w:val="24"/>
          <w:szCs w:val="24"/>
        </w:rPr>
        <w:t>Na konstituirajućoj sjednici potvrđuje se mandat izabranih članova vijeća roditelja i bira predsjednik i zamjenik predsjednika vijeća roditelja.</w:t>
      </w:r>
    </w:p>
    <w:p w:rsidR="007315BE" w:rsidRPr="007315BE" w:rsidRDefault="007315BE" w:rsidP="007315BE">
      <w:pPr>
        <w:spacing w:after="0" w:line="240" w:lineRule="auto"/>
        <w:jc w:val="both"/>
        <w:rPr>
          <w:rFonts w:ascii="Times New Roman" w:eastAsia="Times New Roman" w:hAnsi="Times New Roman" w:cs="Times New Roman"/>
          <w:sz w:val="24"/>
          <w:szCs w:val="24"/>
          <w:u w:val="single"/>
        </w:rPr>
      </w:pPr>
    </w:p>
    <w:p w:rsidR="007315BE" w:rsidRPr="007315BE" w:rsidRDefault="007315BE" w:rsidP="007315BE">
      <w:pPr>
        <w:spacing w:after="0" w:line="240" w:lineRule="auto"/>
        <w:jc w:val="both"/>
        <w:rPr>
          <w:rFonts w:ascii="Times New Roman" w:eastAsia="Times New Roman" w:hAnsi="Times New Roman" w:cs="Times New Roman"/>
          <w:sz w:val="24"/>
          <w:szCs w:val="24"/>
          <w:u w:val="single"/>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IZBOR PREDSJEDNIKA I ZAMJENIKA PREDSJEDNIKA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171.</w:t>
      </w:r>
    </w:p>
    <w:p w:rsidR="007315BE" w:rsidRPr="007315BE" w:rsidRDefault="007315BE" w:rsidP="007315BE">
      <w:pPr>
        <w:numPr>
          <w:ilvl w:val="0"/>
          <w:numId w:val="11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Članovi vijeća roditelja biraju između sebe predsjednika i zamjenika predsjednika vijeća roditelja.</w:t>
      </w:r>
    </w:p>
    <w:p w:rsidR="007315BE" w:rsidRPr="007315BE" w:rsidRDefault="007315BE" w:rsidP="007315BE">
      <w:pPr>
        <w:numPr>
          <w:ilvl w:val="0"/>
          <w:numId w:val="11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predsjednika i zamjenika predsjednika izabran je roditelj koji je dobio najveći broj glasova nazočnih članova.</w:t>
      </w:r>
    </w:p>
    <w:p w:rsidR="007315BE" w:rsidRPr="007315BE" w:rsidRDefault="007315BE" w:rsidP="007315BE">
      <w:pPr>
        <w:numPr>
          <w:ilvl w:val="0"/>
          <w:numId w:val="11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Glasovanje je javno, dizanjem ruku.</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OVLASTI VIJEĆA RODITELJA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172.</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Vijeće roditelja raspravlja o pitanjima značajnim za život i rad Škole te daje mišljenja i prijedloge:</w:t>
      </w:r>
    </w:p>
    <w:p w:rsidR="007315BE" w:rsidRPr="007315BE" w:rsidRDefault="007315BE" w:rsidP="007315BE">
      <w:pPr>
        <w:numPr>
          <w:ilvl w:val="0"/>
          <w:numId w:val="11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svezi s prijedlogom i realizacijom školskog kurikuluma i godišnjeg plana i programa rada</w:t>
      </w:r>
    </w:p>
    <w:p w:rsidR="007315BE" w:rsidRPr="007315BE" w:rsidRDefault="007315BE" w:rsidP="007315BE">
      <w:pPr>
        <w:numPr>
          <w:ilvl w:val="0"/>
          <w:numId w:val="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svezi s radnim vremenom Škole, početkom i završetkom nastave te drugim oblicima odgojno-obrazovnog rada</w:t>
      </w:r>
    </w:p>
    <w:p w:rsidR="007315BE" w:rsidRPr="007315BE" w:rsidRDefault="007315BE" w:rsidP="007315BE">
      <w:pPr>
        <w:numPr>
          <w:ilvl w:val="0"/>
          <w:numId w:val="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svezi s organiziranjem izleta, ekskurzija, športskih natjecanja i kulturnih manifestacija</w:t>
      </w:r>
    </w:p>
    <w:p w:rsidR="007315BE" w:rsidRPr="007315BE" w:rsidRDefault="007315BE" w:rsidP="007315BE">
      <w:pPr>
        <w:numPr>
          <w:ilvl w:val="0"/>
          <w:numId w:val="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svezi s vladanjem i ponašanjem učenika u Školi i izvan nje</w:t>
      </w:r>
    </w:p>
    <w:p w:rsidR="007315BE" w:rsidRPr="007315BE" w:rsidRDefault="007315BE" w:rsidP="007315BE">
      <w:pPr>
        <w:numPr>
          <w:ilvl w:val="0"/>
          <w:numId w:val="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svezi s osnivanjem i djelatnosti učeničkih udruga te sudjelovanjem učenika u njihovu radu</w:t>
      </w:r>
    </w:p>
    <w:p w:rsidR="007315BE" w:rsidRPr="007315BE" w:rsidRDefault="007315BE" w:rsidP="007315BE">
      <w:pPr>
        <w:numPr>
          <w:ilvl w:val="0"/>
          <w:numId w:val="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svezi s pritužbama na odgojno-obrazovni rad</w:t>
      </w:r>
    </w:p>
    <w:p w:rsidR="007315BE" w:rsidRPr="007315BE" w:rsidRDefault="007315BE" w:rsidP="007315BE">
      <w:pPr>
        <w:numPr>
          <w:ilvl w:val="0"/>
          <w:numId w:val="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svezi s unapređenjem odgojno-obrazovnog rada, uspjehom učenika u obrazovnom radu, izvanškolskim i izvannastavnim aktivnostima te</w:t>
      </w:r>
    </w:p>
    <w:p w:rsidR="007315BE" w:rsidRPr="007315BE" w:rsidRDefault="007315BE" w:rsidP="007315BE">
      <w:pPr>
        <w:numPr>
          <w:ilvl w:val="0"/>
          <w:numId w:val="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donosi tajnim glasovanjem stajalište u postupku izbora i imenovanja ravnatelja</w:t>
      </w:r>
    </w:p>
    <w:p w:rsidR="007315BE" w:rsidRPr="007315BE" w:rsidRDefault="007315BE" w:rsidP="007315BE">
      <w:pPr>
        <w:numPr>
          <w:ilvl w:val="0"/>
          <w:numId w:val="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javnim glasovanjem bira jednog člana Školskog odbora iz reda roditelja </w:t>
      </w:r>
    </w:p>
    <w:p w:rsidR="007315BE" w:rsidRPr="007315BE" w:rsidRDefault="007315BE" w:rsidP="007315BE">
      <w:pPr>
        <w:numPr>
          <w:ilvl w:val="0"/>
          <w:numId w:val="1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obavlja druge poslove prema odredbama ovoga statuta i drugih općih akata Škole.</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JAVNOST RADA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OBILJEŽJE JAVNOSTI RADA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173.</w:t>
      </w:r>
    </w:p>
    <w:p w:rsidR="007315BE" w:rsidRPr="007315BE" w:rsidRDefault="007315BE" w:rsidP="007315BE">
      <w:pPr>
        <w:numPr>
          <w:ilvl w:val="0"/>
          <w:numId w:val="11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 Škole i njezinih tijela je javan. Javnost rada ostvaruje se osobito:</w:t>
      </w:r>
    </w:p>
    <w:p w:rsidR="007315BE" w:rsidRPr="007315BE" w:rsidRDefault="007315BE" w:rsidP="007315BE">
      <w:pPr>
        <w:numPr>
          <w:ilvl w:val="0"/>
          <w:numId w:val="1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redovitim izvješćivanjem radnika, učenika i roditelja</w:t>
      </w:r>
    </w:p>
    <w:p w:rsidR="007315BE" w:rsidRPr="007315BE" w:rsidRDefault="007315BE" w:rsidP="007315BE">
      <w:pPr>
        <w:numPr>
          <w:ilvl w:val="0"/>
          <w:numId w:val="1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podnošenjem izvješća ovlaštenim upravnim tijelima i osnivaču o rezultatima odgojno-obrazovnog rada </w:t>
      </w:r>
    </w:p>
    <w:p w:rsidR="007315BE" w:rsidRPr="007315BE" w:rsidRDefault="007315BE" w:rsidP="007315BE">
      <w:pPr>
        <w:numPr>
          <w:ilvl w:val="0"/>
          <w:numId w:val="1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podnošenjem financijskih izvješća</w:t>
      </w:r>
    </w:p>
    <w:p w:rsidR="007315BE" w:rsidRPr="007315BE" w:rsidRDefault="007315BE" w:rsidP="007315BE">
      <w:pPr>
        <w:numPr>
          <w:ilvl w:val="0"/>
          <w:numId w:val="1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priopćenjima o održavanju sjednica tijela upravljanja i stručnih tijela</w:t>
      </w:r>
    </w:p>
    <w:p w:rsidR="007315BE" w:rsidRPr="007315BE" w:rsidRDefault="007315BE" w:rsidP="007315BE">
      <w:pPr>
        <w:numPr>
          <w:ilvl w:val="0"/>
          <w:numId w:val="1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objavljivanjem općih akata i uvjeta poslovanja.</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(2) Za javnost rada odgovorni su predsjednik školskog odbora i ravnatelj.</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POSLOVNA TAJNA</w:t>
      </w:r>
    </w:p>
    <w:p w:rsidR="007315BE" w:rsidRPr="007315BE" w:rsidRDefault="007315BE" w:rsidP="007315BE">
      <w:pPr>
        <w:spacing w:after="0" w:line="240" w:lineRule="auto"/>
        <w:ind w:left="90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STRUKTURA POSLOVNE TAJNE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174.</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Poslovnom tajnom smatraju se osobito:</w:t>
      </w:r>
    </w:p>
    <w:p w:rsidR="007315BE" w:rsidRPr="007315BE" w:rsidRDefault="007315BE" w:rsidP="007315BE">
      <w:pPr>
        <w:numPr>
          <w:ilvl w:val="0"/>
          <w:numId w:val="1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podatci sadržani u molbama, zahtjevima i prijedlozima građana i pravnih osoba upućenih Školi</w:t>
      </w:r>
    </w:p>
    <w:p w:rsidR="007315BE" w:rsidRPr="007315BE" w:rsidRDefault="007315BE" w:rsidP="007315BE">
      <w:pPr>
        <w:numPr>
          <w:ilvl w:val="0"/>
          <w:numId w:val="1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osobni podatci o učenicima i radnicima Škole</w:t>
      </w:r>
    </w:p>
    <w:p w:rsidR="007315BE" w:rsidRPr="007315BE" w:rsidRDefault="007315BE" w:rsidP="007315BE">
      <w:pPr>
        <w:numPr>
          <w:ilvl w:val="0"/>
          <w:numId w:val="1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podatci sadržani u prilozima uz molbe, žalbe, zahtjeve i prijedloge </w:t>
      </w:r>
    </w:p>
    <w:p w:rsidR="007315BE" w:rsidRPr="007315BE" w:rsidRDefault="007315BE" w:rsidP="007315BE">
      <w:pPr>
        <w:numPr>
          <w:ilvl w:val="0"/>
          <w:numId w:val="1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podatci o poslovnim rezultatima </w:t>
      </w:r>
    </w:p>
    <w:p w:rsidR="007315BE" w:rsidRPr="007315BE" w:rsidRDefault="007315BE" w:rsidP="007315BE">
      <w:pPr>
        <w:numPr>
          <w:ilvl w:val="0"/>
          <w:numId w:val="1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podatci koji su kao poslovna tajna određeni zakonom i drugim propisima ili koje kao takve odredi ravnatelj.</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ČUVANJE POSLOVNE TAJNE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175.</w:t>
      </w:r>
    </w:p>
    <w:p w:rsidR="007315BE" w:rsidRPr="007315BE" w:rsidRDefault="007315BE" w:rsidP="007315BE">
      <w:pPr>
        <w:numPr>
          <w:ilvl w:val="0"/>
          <w:numId w:val="12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Podatke i isprave koje se smatraju poslovnom tajnom, dužni su čuvati svi radnici, bez obzira na koji su način saznali za te podatke ili isprave.</w:t>
      </w:r>
    </w:p>
    <w:p w:rsidR="007315BE" w:rsidRPr="007315BE" w:rsidRDefault="007315BE" w:rsidP="007315BE">
      <w:pPr>
        <w:numPr>
          <w:ilvl w:val="0"/>
          <w:numId w:val="12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Obveza čuvanja poslovne tajne obvezuje radnike i nakon prestanka rada u Školi.</w:t>
      </w:r>
    </w:p>
    <w:p w:rsidR="007315BE" w:rsidRPr="007315BE" w:rsidRDefault="007315BE" w:rsidP="007315BE">
      <w:pPr>
        <w:numPr>
          <w:ilvl w:val="0"/>
          <w:numId w:val="123"/>
        </w:numPr>
        <w:spacing w:after="0" w:line="240" w:lineRule="auto"/>
        <w:jc w:val="both"/>
        <w:rPr>
          <w:rFonts w:ascii="Times New Roman" w:eastAsia="Times New Roman" w:hAnsi="Times New Roman" w:cs="Times New Roman"/>
          <w:sz w:val="24"/>
          <w:szCs w:val="24"/>
          <w:u w:val="single"/>
        </w:rPr>
      </w:pPr>
      <w:r w:rsidRPr="007315BE">
        <w:rPr>
          <w:rFonts w:ascii="Times New Roman" w:eastAsia="Times New Roman" w:hAnsi="Times New Roman" w:cs="Times New Roman"/>
          <w:sz w:val="24"/>
          <w:szCs w:val="24"/>
        </w:rPr>
        <w:t>Obveza čuvanja poslovne tajne ne odnosi se na davanje podataka u sudskom i upravnom postupku.</w:t>
      </w:r>
    </w:p>
    <w:p w:rsidR="007315BE" w:rsidRPr="007315BE" w:rsidRDefault="007315BE" w:rsidP="007315BE">
      <w:pPr>
        <w:spacing w:after="0" w:line="240" w:lineRule="auto"/>
        <w:jc w:val="both"/>
        <w:rPr>
          <w:rFonts w:ascii="Times New Roman" w:eastAsia="Times New Roman" w:hAnsi="Times New Roman" w:cs="Times New Roman"/>
          <w:sz w:val="24"/>
          <w:szCs w:val="24"/>
          <w:u w:val="single"/>
        </w:rPr>
      </w:pPr>
    </w:p>
    <w:p w:rsidR="007315BE" w:rsidRPr="007315BE" w:rsidRDefault="007315BE" w:rsidP="007315BE">
      <w:pPr>
        <w:spacing w:after="0" w:line="240" w:lineRule="auto"/>
        <w:jc w:val="both"/>
        <w:rPr>
          <w:rFonts w:ascii="Times New Roman" w:eastAsia="Times New Roman" w:hAnsi="Times New Roman" w:cs="Times New Roman"/>
          <w:sz w:val="24"/>
          <w:szCs w:val="24"/>
          <w:u w:val="single"/>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ZAŠTITA OSOBNIH PODATAKA</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PRIKUPLJANJE I OBRADA OSOBNIH PODATAKA</w:t>
      </w:r>
    </w:p>
    <w:p w:rsidR="007315BE" w:rsidRPr="007315BE" w:rsidRDefault="007315BE" w:rsidP="007315BE">
      <w:pPr>
        <w:spacing w:after="0" w:line="240" w:lineRule="auto"/>
        <w:jc w:val="center"/>
        <w:rPr>
          <w:rFonts w:ascii="Times New Roman" w:eastAsia="Times New Roman" w:hAnsi="Times New Roman" w:cs="Times New Roman"/>
          <w:b/>
          <w:i/>
          <w:sz w:val="20"/>
          <w:szCs w:val="20"/>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176.</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b/>
        <w:t xml:space="preserve">(1) Osobni podatci fizičkih osoba mogu se u Školi prikupljati u svrhu s kojom je </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b/>
        <w:t xml:space="preserve">      ispitanik upoznat, koja je izrijekom propisana i u skladu sa zakonom, a mogu se </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b/>
        <w:t xml:space="preserve">      dalje obrađivati samo u svrhu za koju su prikupljeni, odnosno u svrhu koja je </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b/>
        <w:t xml:space="preserve">      podudarna sa svrhom prikupljanja.</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b/>
        <w:t xml:space="preserve">(2) U Školi se mogu obrađivati osobni podatci samo uz uvjete određene zakonom i </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b/>
        <w:t xml:space="preserve">     drugim propisima.</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b/>
        <w:t>(3) Osobni podatci moraju se obrađivati zakonito i pošteno.</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SLUČAJEVI PRIKUPLJANJA I OBRADE OSOBNIH PODATAKA</w:t>
      </w:r>
    </w:p>
    <w:p w:rsidR="007315BE" w:rsidRPr="007315BE" w:rsidRDefault="007315BE" w:rsidP="007315BE">
      <w:pPr>
        <w:spacing w:after="0" w:line="240" w:lineRule="auto"/>
        <w:jc w:val="center"/>
        <w:rPr>
          <w:rFonts w:ascii="Times New Roman" w:eastAsia="Times New Roman" w:hAnsi="Times New Roman" w:cs="Times New Roman"/>
          <w:b/>
          <w:i/>
          <w:sz w:val="20"/>
          <w:szCs w:val="20"/>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177.</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(1) Osobni podatci smiju se u Školi prikupljati i dalje obrađivati:</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slučajevima određenim zakonom</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uz privolu</w:t>
      </w:r>
      <w:r w:rsidRPr="007315BE">
        <w:rPr>
          <w:rFonts w:ascii="Times New Roman" w:eastAsia="Times New Roman" w:hAnsi="Times New Roman" w:cs="Times New Roman"/>
          <w:color w:val="FF0000"/>
          <w:sz w:val="24"/>
          <w:szCs w:val="24"/>
        </w:rPr>
        <w:t xml:space="preserve"> </w:t>
      </w:r>
      <w:r w:rsidRPr="007315BE">
        <w:rPr>
          <w:rFonts w:ascii="Times New Roman" w:eastAsia="Times New Roman" w:hAnsi="Times New Roman" w:cs="Times New Roman"/>
          <w:sz w:val="24"/>
          <w:szCs w:val="24"/>
        </w:rPr>
        <w:t>ispitanika u svrhu za koju je ispitanik dao privolu</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svrhu izvršavanja zakonskih obveza Škole</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svrhu sklapanja i izvršenja ugovora u kojem je ispitanik stranka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svrhu zaštite života ili tjelesnog integriteta ispitanika ili druge osobe u slučaju kada ispitanik fizički ili pravno nije u mogućnosti dati svoj pristanak</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je obrada podataka nužna radi ispunjenja zadataka koji se izvršavaju u javnom interesu ili u izvršavanju javnih ovlasti Škole ili treće strane kojoj se podatci dostavljaju</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je obrada podataka prijeko potrebna u svrhu zakonitog interesa Škole ili treće strane kojoj se podatci otkrivaju, osim ako prevladavaju interesi zaštite temeljnih prava i sloboda ispitanika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je ispitanik sam objavio osobne podatke.</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(2) Osobni podatci koji se odnose na učenike i malodobne osobe mogu se</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 xml:space="preserve">      prikupljati i obrađivati u skladu sa zakonom uz posebne propisane mjere zaštite.</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(3) Osobne podatke mogu u Školi prikupljati i obrađivati samo za to ovlaštene osobe.</w:t>
      </w:r>
    </w:p>
    <w:p w:rsidR="007315BE" w:rsidRPr="007315BE" w:rsidRDefault="007315BE" w:rsidP="007315BE">
      <w:pPr>
        <w:numPr>
          <w:ilvl w:val="0"/>
          <w:numId w:val="12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 može ugovorom pojedine poslove u svezi s obradom osobnih podataka povjeriti drugoj pravnoj ili fizičkoj osobi.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4"/>
          <w:szCs w:val="24"/>
        </w:rPr>
      </w:pPr>
      <w:r w:rsidRPr="007315BE">
        <w:rPr>
          <w:rFonts w:ascii="Times New Roman" w:eastAsia="Times New Roman" w:hAnsi="Times New Roman" w:cs="Times New Roman"/>
          <w:b/>
          <w:i/>
          <w:sz w:val="20"/>
          <w:szCs w:val="20"/>
        </w:rPr>
        <w:t>ZABRANA PRIKUPLJANJA I OBRADE OSOBNIH PODATAKA</w:t>
      </w:r>
    </w:p>
    <w:p w:rsidR="007315BE" w:rsidRPr="007315BE" w:rsidRDefault="007315BE" w:rsidP="007315BE">
      <w:pPr>
        <w:spacing w:after="0" w:line="240" w:lineRule="auto"/>
        <w:jc w:val="both"/>
        <w:rPr>
          <w:rFonts w:ascii="Times New Roman" w:eastAsia="Times New Roman" w:hAnsi="Times New Roman" w:cs="Times New Roman"/>
          <w:b/>
          <w:i/>
          <w:sz w:val="20"/>
          <w:szCs w:val="20"/>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178.</w:t>
      </w:r>
    </w:p>
    <w:p w:rsidR="007315BE" w:rsidRPr="007315BE" w:rsidRDefault="007315BE" w:rsidP="007315BE">
      <w:pPr>
        <w:spacing w:after="0" w:line="240" w:lineRule="auto"/>
        <w:ind w:left="144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(1)U Školi je zabranjeno prikupljati i dalje obrađivati osobne podatke koji se odnose na rasno ili etničko podrijetlo, politička stajališta, vjerska i druga uvjerenja, sindikalno članstvo, zdravlje i spolni život i osobne podatke o kaznenom i prekršajnom postupku.</w:t>
      </w:r>
    </w:p>
    <w:p w:rsidR="007315BE" w:rsidRPr="007315BE" w:rsidRDefault="007315BE" w:rsidP="007315BE">
      <w:pPr>
        <w:spacing w:after="0" w:line="240" w:lineRule="auto"/>
        <w:ind w:left="144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(2)Iznimno podatci iz stavka 1. ovoga članka mogu se prikupljati i dalje obrađivati:</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   uz privolu ispitanika</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   kada je prikupljanje i obrada podataka potrebna radi izvršavanja prava i </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obveza koje Škola ima prema posebnim propisima</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 kada je obrada prijeko potrebna radi zaštite života ili tjelesnog integriteta </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ispitanika i druge osobe kada ispitanik zbog fizičkih ili pravnih razloga nije u </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mogućnosti dati svoju privolu</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 kada se obrada provodi u okviru djelatnosti Škole pod uvjetom da se obrada  </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odnosi izrijekom na učenike i radnike Škole i da podatci ne budu otkriveni trećoj </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strani bez pristanka ispitanika</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 kada je obrada podataka potrebna radi uspostave ostvarenja ili zaštite potraživanja </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propisanih zakonom</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 kada je ispitanik objavio osobne podatke.</w:t>
      </w:r>
    </w:p>
    <w:p w:rsidR="007315BE" w:rsidRPr="007315BE" w:rsidRDefault="007315BE" w:rsidP="007315BE">
      <w:pPr>
        <w:spacing w:after="0" w:line="240" w:lineRule="auto"/>
        <w:ind w:firstLine="72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(3) U slučajevima iz stavka 1. ovoga članka obrada podataka mora biti posebno </w:t>
      </w:r>
    </w:p>
    <w:p w:rsidR="007315BE" w:rsidRPr="007315BE" w:rsidRDefault="007315BE" w:rsidP="007315BE">
      <w:pPr>
        <w:spacing w:after="0" w:line="240" w:lineRule="auto"/>
        <w:ind w:firstLine="72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označena i zaštićena.</w:t>
      </w:r>
    </w:p>
    <w:p w:rsidR="007315BE" w:rsidRPr="007315BE" w:rsidRDefault="007315BE" w:rsidP="007315BE">
      <w:pPr>
        <w:spacing w:after="0" w:line="240" w:lineRule="auto"/>
        <w:rPr>
          <w:rFonts w:ascii="Times New Roman" w:eastAsia="Times New Roman" w:hAnsi="Times New Roman" w:cs="Times New Roman"/>
          <w:sz w:val="24"/>
          <w:szCs w:val="24"/>
        </w:rPr>
      </w:pPr>
    </w:p>
    <w:p w:rsidR="007315BE" w:rsidRPr="007315BE" w:rsidRDefault="007315BE" w:rsidP="007315BE">
      <w:pPr>
        <w:spacing w:after="0" w:line="240" w:lineRule="auto"/>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EVIDENCIJA ZBIRKE OSOBNIH PODATAKA</w:t>
      </w:r>
    </w:p>
    <w:p w:rsidR="007315BE" w:rsidRPr="007315BE" w:rsidRDefault="007315BE" w:rsidP="007315BE">
      <w:pPr>
        <w:spacing w:after="0" w:line="240" w:lineRule="auto"/>
        <w:jc w:val="center"/>
        <w:rPr>
          <w:rFonts w:ascii="Times New Roman" w:eastAsia="Times New Roman" w:hAnsi="Times New Roman" w:cs="Times New Roman"/>
          <w:b/>
          <w:i/>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179.</w:t>
      </w:r>
    </w:p>
    <w:p w:rsidR="007315BE" w:rsidRPr="007315BE" w:rsidRDefault="007315BE" w:rsidP="007315BE">
      <w:pPr>
        <w:spacing w:after="0" w:line="240" w:lineRule="auto"/>
        <w:ind w:left="180"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Školi se uspostavlja i vodi evidencija zbirke osobnih podataka koja sadrži:</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naziv zbirke</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naziv i sjedište Škole</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svrhu obrade</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pravni temelj uspostave zbirke podataka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kategoriju osoba na koje se podatci odnose</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vrste podataka sadržanih u zbirci podataka </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način prikupljanja i čuvanja podataka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vremensko razdoblje čuvanja i uporabe podataka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osobno ime odnosno naziv primatelja zbirke, njegovu adresu odnosno sjedište</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naznaku unošenja ili iznošenja podataka iz Republike Hrvatske s naznakom države odnosno inozemnog primatelja podataka te propisane svrhe i pisanim pristankom osobe na koju se podatci odnose</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naznaku poduzetih mjera zaštite osobnih podataka.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OVLAŠTENI RADNIK ZA ZAŠTITU OSOBNIH PODATAKA</w:t>
      </w:r>
    </w:p>
    <w:p w:rsidR="007315BE" w:rsidRPr="007315BE" w:rsidRDefault="007315BE" w:rsidP="007315BE">
      <w:pPr>
        <w:spacing w:after="0" w:line="240" w:lineRule="auto"/>
        <w:jc w:val="center"/>
        <w:rPr>
          <w:rFonts w:ascii="Times New Roman" w:eastAsia="Times New Roman" w:hAnsi="Times New Roman" w:cs="Times New Roman"/>
          <w:b/>
          <w:i/>
          <w:sz w:val="20"/>
          <w:szCs w:val="20"/>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180.</w:t>
      </w:r>
    </w:p>
    <w:p w:rsidR="007315BE" w:rsidRPr="007315BE" w:rsidRDefault="007315BE" w:rsidP="007315BE">
      <w:pPr>
        <w:numPr>
          <w:ilvl w:val="0"/>
          <w:numId w:val="15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 je ovlašten pisano imenovati radnika za zaštitu osobnih podataka.</w:t>
      </w:r>
    </w:p>
    <w:p w:rsidR="007315BE" w:rsidRPr="007315BE" w:rsidRDefault="007315BE" w:rsidP="007315BE">
      <w:pPr>
        <w:numPr>
          <w:ilvl w:val="0"/>
          <w:numId w:val="15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Radnik iz stavka 1. ovoga članka: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skrbi o zakonitosti obrade osobnih podataka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upozorava tijela i radnike Škole na primjenu propisa o zaštiti osobnih podataka u slučajevima planiranja i radnji koje mogu utjecati na privatnost i zaštitu osobnih podataka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upoznaje sve koji obrađuju osobne podatke s njihovim zakonskim obvezama kod zaštite osobnih podataka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skrbi o evidenciji zbirke osobnih podataka i obvezama Škole prema Agenciji za zaštitu osobnih podataka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izrađuje metodološke preporuke za zaštitu osobnih podataka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daje savjete u svezi s uspostavom novih zbirki osobnih podataka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daje mišljenje smatra li se pojedini skup osobnih podataka zbirkom osobnih podataka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prati primjenu organizacijskih i tehničkih mjera za zaštitu osobnih podataka te predlaže poboljšanje tih mjera</w:t>
      </w:r>
    </w:p>
    <w:p w:rsidR="007315BE" w:rsidRPr="007315BE" w:rsidRDefault="007315BE" w:rsidP="007315BE">
      <w:pPr>
        <w:numPr>
          <w:ilvl w:val="0"/>
          <w:numId w:val="15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daje prijedloge i preporuke za unapređenje zaštite osobnih podataka.</w:t>
      </w:r>
    </w:p>
    <w:p w:rsidR="007315BE" w:rsidRPr="007315BE" w:rsidRDefault="007315BE" w:rsidP="007315BE">
      <w:pPr>
        <w:numPr>
          <w:ilvl w:val="0"/>
          <w:numId w:val="15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 ne može imenovati radnika za zaštitu osobnih podataka protiv kojega se vodi postupak zbog povrjede radne obveze, kojemu je izrečeno upozorenje zbog povrjede radne obveze ili kojemu je izrečena mjera zbog povrjede etičkog kodeksa.</w:t>
      </w:r>
    </w:p>
    <w:p w:rsidR="007315BE" w:rsidRPr="007315BE" w:rsidRDefault="007315BE" w:rsidP="007315BE">
      <w:pPr>
        <w:numPr>
          <w:ilvl w:val="0"/>
          <w:numId w:val="15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imenovanom radniku iz stavka 1. ovoga članka ravnatelj treba izvijestiti Agenciju za zaštitu osobnih podataka u roku do mjesec dana od dana imenovanja.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rPr>
      </w:pPr>
      <w:r w:rsidRPr="007315BE">
        <w:rPr>
          <w:rFonts w:ascii="Times New Roman" w:eastAsia="Times New Roman" w:hAnsi="Times New Roman" w:cs="Times New Roman"/>
          <w:b/>
          <w:i/>
          <w:sz w:val="20"/>
          <w:szCs w:val="20"/>
        </w:rPr>
        <w:t>DAVANJE NA KORIŠTENJE OSOBNIH PODATAKA TREĆIMA</w:t>
      </w:r>
    </w:p>
    <w:p w:rsidR="007315BE" w:rsidRPr="007315BE" w:rsidRDefault="007315BE" w:rsidP="007315BE">
      <w:pPr>
        <w:spacing w:after="0" w:line="240" w:lineRule="auto"/>
        <w:jc w:val="center"/>
        <w:rPr>
          <w:rFonts w:ascii="Times New Roman" w:eastAsia="Times New Roman" w:hAnsi="Times New Roman" w:cs="Times New Roman"/>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181.</w:t>
      </w:r>
    </w:p>
    <w:p w:rsidR="007315BE" w:rsidRPr="007315BE" w:rsidRDefault="007315BE" w:rsidP="007315BE">
      <w:pPr>
        <w:numPr>
          <w:ilvl w:val="0"/>
          <w:numId w:val="15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može dati osobne podatke na korištenje drugim primateljima samo na temelju njihovog pisanog zahtjeva kada je to potrebno radi obavljanja poslova u okviru zakonom utvrđene djelatnosti primatelja.</w:t>
      </w:r>
    </w:p>
    <w:p w:rsidR="007315BE" w:rsidRPr="007315BE" w:rsidRDefault="007315BE" w:rsidP="007315BE">
      <w:pPr>
        <w:numPr>
          <w:ilvl w:val="0"/>
          <w:numId w:val="15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Pisani zahtjev iz stavka 1. ovoga članka mora sadržavati svrhu i pravni temelj za korištenje osobnih podataka te vrstu osobnih podataka koji se traže.</w:t>
      </w:r>
    </w:p>
    <w:p w:rsidR="007315BE" w:rsidRPr="007315BE" w:rsidRDefault="007315BE" w:rsidP="007315BE">
      <w:pPr>
        <w:numPr>
          <w:ilvl w:val="0"/>
          <w:numId w:val="15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zahtjevu za korištenjem osobnih podataka prema stavku 1. ovoga članka odlučuje radnik iz članka 177. ovoga statuta.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OSTVARIVANJE PRAVA NA PRISTUP INFORMACIJAMA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NAČIN DAVANJA INFORMACIJA</w:t>
      </w:r>
    </w:p>
    <w:p w:rsidR="007315BE" w:rsidRPr="007315BE" w:rsidRDefault="007315BE" w:rsidP="007315BE">
      <w:pPr>
        <w:spacing w:after="0" w:line="240" w:lineRule="auto"/>
        <w:jc w:val="both"/>
        <w:rPr>
          <w:rFonts w:ascii="Times New Roman" w:eastAsia="Times New Roman" w:hAnsi="Times New Roman" w:cs="Times New Roman"/>
          <w:b/>
          <w:i/>
          <w:sz w:val="20"/>
          <w:szCs w:val="20"/>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182.</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Škola će omogućiti pristup informacijama koje posjeduje, kojima raspolaže ili koje </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nadzire:</w:t>
      </w:r>
    </w:p>
    <w:p w:rsidR="007315BE" w:rsidRPr="007315BE" w:rsidRDefault="007315BE" w:rsidP="007315BE">
      <w:pPr>
        <w:numPr>
          <w:ilvl w:val="1"/>
          <w:numId w:val="8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pravodobnim objavljivanjem informacija o svome radu na primjeren i dostupan način, odnosno na svojim mrežnim stranicama, oglasnim pločama ili u javnim glasilima</w:t>
      </w:r>
    </w:p>
    <w:p w:rsidR="007315BE" w:rsidRPr="007315BE" w:rsidRDefault="007315BE" w:rsidP="007315BE">
      <w:pPr>
        <w:numPr>
          <w:ilvl w:val="1"/>
          <w:numId w:val="8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davanjem informacija korisniku koji je podnio zahtjev na jedan od sljedećih načina:</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neposrednim davanjem informacije</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davanje informacije pisanim putem</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uvidom u pismena i preslikom pismena koje sadrži traženu informaciju</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dostavom preslike pismena koje sadrži traženu informaciju</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drugi način prikladan za ostvarivanje prava na pristup informaciji.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ZAHTJEV ZA OSTVARIVANJE PRAVA NA PRISTUP INFORMACIJAMA</w:t>
      </w:r>
    </w:p>
    <w:p w:rsidR="007315BE" w:rsidRPr="007315BE" w:rsidRDefault="007315BE" w:rsidP="007315BE">
      <w:pPr>
        <w:spacing w:after="0" w:line="240" w:lineRule="auto"/>
        <w:jc w:val="center"/>
        <w:rPr>
          <w:rFonts w:ascii="Times New Roman" w:eastAsia="Times New Roman" w:hAnsi="Times New Roman" w:cs="Times New Roman"/>
          <w:b/>
          <w:i/>
          <w:sz w:val="20"/>
          <w:szCs w:val="20"/>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183.</w:t>
      </w:r>
    </w:p>
    <w:p w:rsidR="007315BE" w:rsidRPr="007315BE" w:rsidRDefault="007315BE" w:rsidP="007315BE">
      <w:pPr>
        <w:numPr>
          <w:ilvl w:val="0"/>
          <w:numId w:val="15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će omogućiti pristup informaciji korisniku na temelju njegova pisanog ili usmenog zahtjeva.</w:t>
      </w:r>
    </w:p>
    <w:p w:rsidR="007315BE" w:rsidRPr="007315BE" w:rsidRDefault="007315BE" w:rsidP="007315BE">
      <w:pPr>
        <w:numPr>
          <w:ilvl w:val="0"/>
          <w:numId w:val="15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je zahtjev iz stavka 1. podnesen usmeno, o tome će se načiniti zapisnik, a kada je podnesen telefonski ili preko drugog komunikacijskog uređaja, načinit će se službena bilješka.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RJEŠAVANJE ZAHTJEVA</w:t>
      </w:r>
    </w:p>
    <w:p w:rsidR="007315BE" w:rsidRPr="007315BE" w:rsidRDefault="007315BE" w:rsidP="007315BE">
      <w:pPr>
        <w:spacing w:after="0" w:line="240" w:lineRule="auto"/>
        <w:jc w:val="center"/>
        <w:rPr>
          <w:rFonts w:ascii="Times New Roman" w:eastAsia="Times New Roman" w:hAnsi="Times New Roman" w:cs="Times New Roman"/>
          <w:b/>
          <w:i/>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184.</w:t>
      </w:r>
    </w:p>
    <w:p w:rsidR="007315BE" w:rsidRPr="007315BE" w:rsidRDefault="007315BE" w:rsidP="007315BE">
      <w:pPr>
        <w:numPr>
          <w:ilvl w:val="0"/>
          <w:numId w:val="15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temelju usmenog ili pisanog zahtjeva korisniku će se omogućiti pristup informaciji najkasnije u roku do 15 dana od dana podnošenja zahtjeva.</w:t>
      </w:r>
    </w:p>
    <w:p w:rsidR="007315BE" w:rsidRPr="007315BE" w:rsidRDefault="007315BE" w:rsidP="007315BE">
      <w:pPr>
        <w:numPr>
          <w:ilvl w:val="0"/>
          <w:numId w:val="15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će odbiti zahtjev korisnika:</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kada postoje razlozi koji ograničavaju pristup informacijama</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postoje razlozi koji ograničavaju informaciju prema testu razmjernosti i javnog interesa</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nema mogućnosti za dopunu ili ispravak informacije</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se traži informacija koja nema obilježje informacije propisane Zakonom</w:t>
      </w:r>
    </w:p>
    <w:p w:rsidR="007315BE" w:rsidRPr="007315BE" w:rsidRDefault="007315BE" w:rsidP="007315BE">
      <w:pPr>
        <w:numPr>
          <w:ilvl w:val="0"/>
          <w:numId w:val="15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Škola će odbaciti zahtjev ako ne posjeduje informaciju i nema saznanja gdje se informacija nalazi.</w:t>
      </w:r>
    </w:p>
    <w:p w:rsidR="007315BE" w:rsidRPr="007315BE" w:rsidRDefault="007315BE" w:rsidP="007315BE">
      <w:pPr>
        <w:numPr>
          <w:ilvl w:val="0"/>
          <w:numId w:val="15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odbijanju zahtjeva iz stavka 2. ili odbacivanju zahtjeva iz stavka 3. ovoga članka odlučuje se rješenjem.</w:t>
      </w:r>
    </w:p>
    <w:p w:rsidR="007315BE" w:rsidRPr="007315BE" w:rsidRDefault="007315BE" w:rsidP="007315BE">
      <w:pPr>
        <w:numPr>
          <w:ilvl w:val="0"/>
          <w:numId w:val="15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Protiv rješenja iz stavka 4. ovoga članka korisnik može izjaviti u roku do 15 dana od dana dostave rješenja žalbu povjereniku za informiranje.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4"/>
          <w:szCs w:val="24"/>
        </w:rPr>
      </w:pPr>
      <w:r w:rsidRPr="007315BE">
        <w:rPr>
          <w:rFonts w:ascii="Times New Roman" w:eastAsia="Times New Roman" w:hAnsi="Times New Roman" w:cs="Times New Roman"/>
          <w:b/>
          <w:i/>
          <w:sz w:val="20"/>
          <w:szCs w:val="20"/>
        </w:rPr>
        <w:t>SLUŽBENA OSOBA ZA RJEŠAVANJE PRAVA NA PRISTUP INFORMACIJAMA</w:t>
      </w:r>
    </w:p>
    <w:p w:rsidR="007315BE" w:rsidRPr="007315BE" w:rsidRDefault="007315BE" w:rsidP="007315BE">
      <w:pPr>
        <w:spacing w:after="0" w:line="240" w:lineRule="auto"/>
        <w:jc w:val="center"/>
        <w:rPr>
          <w:rFonts w:ascii="Times New Roman" w:eastAsia="Times New Roman" w:hAnsi="Times New Roman" w:cs="Times New Roman"/>
          <w:b/>
          <w:i/>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185.</w:t>
      </w:r>
    </w:p>
    <w:p w:rsidR="007315BE" w:rsidRPr="007315BE" w:rsidRDefault="007315BE" w:rsidP="007315BE">
      <w:pPr>
        <w:numPr>
          <w:ilvl w:val="0"/>
          <w:numId w:val="15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Ravnatelj je ovlašten odrediti radnika Škole kao posebnu službenu osobu mjerodavnu za rješavanje ostvarivanja prava na pristup informacijama.</w:t>
      </w:r>
    </w:p>
    <w:p w:rsidR="007315BE" w:rsidRPr="007315BE" w:rsidRDefault="007315BE" w:rsidP="007315BE">
      <w:pPr>
        <w:numPr>
          <w:ilvl w:val="0"/>
          <w:numId w:val="15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Radnik iz stavka 1. ovoga članka:</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obavlja poslove redovitog objavljivanja informacija i rješava pojedinačne zahtjeve za ostvarivanje prava na pristup informacijama</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unapređuje način obrade, razvrstavanja, čuvanja i objavljivanja informacija sadržanih u službenim ispravama koje se odnose na rad i djelatnost Škole</w:t>
      </w:r>
    </w:p>
    <w:p w:rsidR="007315BE" w:rsidRPr="007315BE" w:rsidRDefault="007315BE" w:rsidP="007315BE">
      <w:pPr>
        <w:numPr>
          <w:ilvl w:val="1"/>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osigurava neophodnu pomoć podnositeljima zahtjeva u svezi s ostvarivanjem prava na pristup informacijama.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p>
    <w:p w:rsidR="007315BE" w:rsidRPr="007315BE" w:rsidRDefault="007315BE" w:rsidP="007315BE">
      <w:pPr>
        <w:spacing w:after="0" w:line="240" w:lineRule="auto"/>
        <w:jc w:val="center"/>
        <w:rPr>
          <w:rFonts w:ascii="Times New Roman" w:eastAsia="Times New Roman" w:hAnsi="Times New Roman" w:cs="Times New Roman"/>
          <w:b/>
          <w:i/>
          <w:sz w:val="20"/>
          <w:szCs w:val="20"/>
        </w:rPr>
      </w:pPr>
      <w:r w:rsidRPr="007315BE">
        <w:rPr>
          <w:rFonts w:ascii="Times New Roman" w:eastAsia="Times New Roman" w:hAnsi="Times New Roman" w:cs="Times New Roman"/>
          <w:b/>
          <w:i/>
          <w:sz w:val="20"/>
          <w:szCs w:val="20"/>
        </w:rPr>
        <w:t>NADOKNADA</w:t>
      </w:r>
    </w:p>
    <w:p w:rsidR="007315BE" w:rsidRPr="007315BE" w:rsidRDefault="007315BE" w:rsidP="007315BE">
      <w:pPr>
        <w:spacing w:after="0" w:line="240" w:lineRule="auto"/>
        <w:jc w:val="center"/>
        <w:rPr>
          <w:rFonts w:ascii="Times New Roman" w:eastAsia="Times New Roman" w:hAnsi="Times New Roman" w:cs="Times New Roman"/>
          <w:b/>
          <w:i/>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186.</w:t>
      </w:r>
    </w:p>
    <w:p w:rsidR="007315BE" w:rsidRPr="007315BE" w:rsidRDefault="007315BE" w:rsidP="007315BE">
      <w:pPr>
        <w:numPr>
          <w:ilvl w:val="0"/>
          <w:numId w:val="15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Kod davanja informacija Škola korisnicima ne naplaćuje upravne pristojbe već samo nadoknadu stvarnih troškova.</w:t>
      </w:r>
    </w:p>
    <w:p w:rsidR="007315BE" w:rsidRPr="007315BE" w:rsidRDefault="007315BE" w:rsidP="007315BE">
      <w:pPr>
        <w:numPr>
          <w:ilvl w:val="0"/>
          <w:numId w:val="15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Visinu troškova iz stavka 1. ovoga članka utvrđuje školski odbor kod donošenja financijskog plana.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ZAŠTITA OKOLIŠA I POTROŠAČA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ZAŠTITA OKOLIŠA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187.</w:t>
      </w:r>
    </w:p>
    <w:p w:rsidR="007315BE" w:rsidRPr="007315BE" w:rsidRDefault="007315BE" w:rsidP="007315BE">
      <w:pPr>
        <w:numPr>
          <w:ilvl w:val="0"/>
          <w:numId w:val="1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7315BE" w:rsidRPr="007315BE" w:rsidRDefault="007315BE" w:rsidP="007315BE">
      <w:pPr>
        <w:numPr>
          <w:ilvl w:val="0"/>
          <w:numId w:val="1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Zaštita čovjekova okoliša razumijeva zajedničko djelovanje radnika Škole, učenika i građana na čijem području Škola djeluje.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OBVEZE NASTAVNIKA I PROGRAMI RADA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188.</w:t>
      </w:r>
    </w:p>
    <w:p w:rsidR="007315BE" w:rsidRPr="007315BE" w:rsidRDefault="007315BE" w:rsidP="007315BE">
      <w:pPr>
        <w:numPr>
          <w:ilvl w:val="0"/>
          <w:numId w:val="13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Nastavnici su dužni neprestano prosvjećivati učenike u svezi s čuvanjem i zaštitom čovjekova okoliša, odnosno u svezi s obvezama, pravima i zaštitom potrošača.</w:t>
      </w:r>
    </w:p>
    <w:p w:rsidR="007315BE" w:rsidRPr="007315BE" w:rsidRDefault="007315BE" w:rsidP="007315BE">
      <w:pPr>
        <w:numPr>
          <w:ilvl w:val="0"/>
          <w:numId w:val="13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Program rada Škole u provođenju zaštite čovjekova okoliša i zaštiti potrošača sastavni je dio godišnjeg  plana i programa rada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IMOVINA ŠKOLE I FINANCIJSKO POSLOVANJE  </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r w:rsidRPr="007315BE">
        <w:rPr>
          <w:rFonts w:ascii="Times New Roman" w:eastAsia="Times New Roman" w:hAnsi="Times New Roman" w:cs="Times New Roman"/>
          <w:b/>
          <w:bCs/>
          <w:sz w:val="24"/>
          <w:szCs w:val="24"/>
        </w:rPr>
        <w:t xml:space="preserve">                         </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IMOVINA ŠKOLE</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189.</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Imovinu Škole čine nekretnine, pokretnine, potraživanja i novac. O imovini Škole dužni su se skrbiti svi radnici Škole.</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PRIBAVLJANJE SREDSTAVA I FINANCIJSKI PLAN</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190.</w:t>
      </w:r>
    </w:p>
    <w:p w:rsidR="007315BE" w:rsidRPr="007315BE" w:rsidRDefault="007315BE" w:rsidP="007315BE">
      <w:pPr>
        <w:numPr>
          <w:ilvl w:val="0"/>
          <w:numId w:val="11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obavljanje djelatnosti Škola osigurava sredstva iz državnog proračuna, proračuna</w:t>
      </w:r>
      <w:r w:rsidRPr="007315BE">
        <w:rPr>
          <w:rFonts w:ascii="Times New Roman" w:eastAsia="Times New Roman" w:hAnsi="Times New Roman" w:cs="Times New Roman"/>
          <w:b/>
          <w:bCs/>
          <w:sz w:val="24"/>
          <w:szCs w:val="24"/>
        </w:rPr>
        <w:t xml:space="preserve"> </w:t>
      </w:r>
      <w:r w:rsidRPr="007315BE">
        <w:rPr>
          <w:rFonts w:ascii="Times New Roman" w:eastAsia="Times New Roman" w:hAnsi="Times New Roman" w:cs="Times New Roman"/>
          <w:sz w:val="24"/>
          <w:szCs w:val="24"/>
        </w:rPr>
        <w:t>jedinica lokalne i područne samouprave, od roditelja učenika, od prodaje roba i usluga te donacija.</w:t>
      </w:r>
    </w:p>
    <w:p w:rsidR="007315BE" w:rsidRPr="007315BE" w:rsidRDefault="007315BE" w:rsidP="007315BE">
      <w:pPr>
        <w:numPr>
          <w:ilvl w:val="0"/>
          <w:numId w:val="11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Sredstva za obavljanje djelatnosti raspoređuju se financijskim planom. </w:t>
      </w:r>
    </w:p>
    <w:p w:rsidR="007315BE" w:rsidRPr="007315BE" w:rsidRDefault="007315BE" w:rsidP="007315BE">
      <w:pPr>
        <w:numPr>
          <w:ilvl w:val="0"/>
          <w:numId w:val="117"/>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U svezi s financijskim poslovanjem Škole ravnatelj je ovlašten i odgovoran:</w:t>
      </w:r>
    </w:p>
    <w:p w:rsidR="007315BE" w:rsidRPr="007315BE" w:rsidRDefault="007315BE" w:rsidP="007315BE">
      <w:pPr>
        <w:numPr>
          <w:ilvl w:val="0"/>
          <w:numId w:val="1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zakonitost, učinkovitost, svrhovitost i za ekonomično raspolaganje proračunskim sredstvima</w:t>
      </w:r>
    </w:p>
    <w:p w:rsidR="007315BE" w:rsidRPr="007315BE" w:rsidRDefault="007315BE" w:rsidP="007315BE">
      <w:pPr>
        <w:numPr>
          <w:ilvl w:val="0"/>
          <w:numId w:val="1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planiranje i izvršavanje dijela proračuna</w:t>
      </w:r>
    </w:p>
    <w:p w:rsidR="007315BE" w:rsidRPr="007315BE" w:rsidRDefault="007315BE" w:rsidP="007315BE">
      <w:pPr>
        <w:numPr>
          <w:ilvl w:val="0"/>
          <w:numId w:val="13"/>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za ustroj te zakonito i pravilno vođenje proračunskog računovodstva.</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OBRAČUN FINANCIJSKOG PLANA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191.</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Polugodišnji i godišnji obračun financijskog plana za proteklu godinu donosi školski odbor.</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UPORABA DOBITI</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192.</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Škola na kraju kalendarske godine ostvari dobit, tu će dobit uporabiti za obavljanje i razvoj svoje djelatnosti u skladu s osnivačkim aktom.</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NAMIRIVANJE GUBITAKA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193.</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Ako Škola na kraju kalendarske godine iskaže gubitak u financijskom poslovanju, gubitak će se namiriti u skladu s odlukom osnivača.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 ŠKOLSKIH VIJEĆA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ŠKOLSKA VIJEĆA</w:t>
      </w:r>
    </w:p>
    <w:p w:rsidR="007315BE" w:rsidRPr="007315BE" w:rsidRDefault="007315BE" w:rsidP="007315BE">
      <w:pPr>
        <w:spacing w:after="0" w:line="240" w:lineRule="auto"/>
        <w:jc w:val="both"/>
        <w:rPr>
          <w:rFonts w:ascii="Times New Roman" w:eastAsia="Times New Roman" w:hAnsi="Times New Roman" w:cs="Times New Roman"/>
          <w:b/>
          <w:bCs/>
          <w:sz w:val="24"/>
          <w:szCs w:val="24"/>
          <w:u w:val="single"/>
        </w:rPr>
      </w:pPr>
      <w:r w:rsidRPr="007315BE">
        <w:rPr>
          <w:rFonts w:ascii="Times New Roman" w:eastAsia="Times New Roman" w:hAnsi="Times New Roman" w:cs="Times New Roman"/>
          <w:b/>
          <w:bCs/>
          <w:sz w:val="24"/>
          <w:szCs w:val="24"/>
        </w:rPr>
        <w:t xml:space="preserve">                                       </w:t>
      </w: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194.</w:t>
      </w:r>
    </w:p>
    <w:p w:rsidR="007315BE" w:rsidRPr="007315BE" w:rsidRDefault="007315BE" w:rsidP="007315BE">
      <w:pPr>
        <w:numPr>
          <w:ilvl w:val="0"/>
          <w:numId w:val="11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Nastavničko vijeće, razredno vijeće, vijeće roditelja i vijeće učenika (u daljem tekstu: vijeće) rade na sjednicama.</w:t>
      </w:r>
    </w:p>
    <w:p w:rsidR="007315BE" w:rsidRPr="007315BE" w:rsidRDefault="007315BE" w:rsidP="007315BE">
      <w:pPr>
        <w:numPr>
          <w:ilvl w:val="0"/>
          <w:numId w:val="11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Sjednice vijeća održavaju se prema potrebi.</w:t>
      </w:r>
    </w:p>
    <w:p w:rsidR="007315BE" w:rsidRPr="007315BE" w:rsidRDefault="007315BE" w:rsidP="007315BE">
      <w:pPr>
        <w:numPr>
          <w:ilvl w:val="0"/>
          <w:numId w:val="118"/>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Pravo nazočnosti na sjednici vijeća imaju članovi vijeća, ravnatelj i osobe koje predsjednik vijeća pozove na sjednicu.</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ind w:left="720"/>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SJEDNICE ŠKOLSKIH VIJEĆA</w:t>
      </w:r>
    </w:p>
    <w:p w:rsidR="007315BE" w:rsidRPr="007315BE" w:rsidRDefault="007315BE" w:rsidP="007315BE">
      <w:pPr>
        <w:spacing w:after="0" w:line="240" w:lineRule="auto"/>
        <w:ind w:left="720"/>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195.</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Sjednica vijeća može se održati i vijeće može pravovaljano odlučivati ako je na sjednici nazočna većina ukupnog broja članova vijeća.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ODLUČIVANJE ŠKOLSKIH VIJEĆA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196.</w:t>
      </w:r>
    </w:p>
    <w:p w:rsidR="007315BE" w:rsidRPr="007315BE" w:rsidRDefault="007315BE" w:rsidP="007315BE">
      <w:pPr>
        <w:numPr>
          <w:ilvl w:val="0"/>
          <w:numId w:val="11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Vijeće odlučuje većinom glasova nazočnih članova, osim kada je zakonom ili ovim Statutom drukčije određeno.</w:t>
      </w:r>
    </w:p>
    <w:p w:rsidR="007315BE" w:rsidRPr="007315BE" w:rsidRDefault="007315BE" w:rsidP="007315BE">
      <w:pPr>
        <w:numPr>
          <w:ilvl w:val="0"/>
          <w:numId w:val="11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Vijeće odlučuje javnim glasovanjem, osim kada je zakonom ili prethodnom odlukom vijeća određeno da se glasuje tajno.</w:t>
      </w:r>
    </w:p>
    <w:p w:rsidR="007315BE" w:rsidRPr="007315BE" w:rsidRDefault="007315BE" w:rsidP="007315BE">
      <w:pPr>
        <w:numPr>
          <w:ilvl w:val="0"/>
          <w:numId w:val="11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Članovi vijeća glasuju javno tako da se dizanjem ruke izjašnjavaju </w:t>
      </w:r>
      <w:r w:rsidRPr="007315BE">
        <w:rPr>
          <w:rFonts w:ascii="Times New Roman" w:eastAsia="Times New Roman" w:hAnsi="Times New Roman" w:cs="Times New Roman"/>
          <w:i/>
          <w:iCs/>
          <w:sz w:val="24"/>
          <w:szCs w:val="24"/>
        </w:rPr>
        <w:t xml:space="preserve">za </w:t>
      </w:r>
      <w:r w:rsidRPr="007315BE">
        <w:rPr>
          <w:rFonts w:ascii="Times New Roman" w:eastAsia="Times New Roman" w:hAnsi="Times New Roman" w:cs="Times New Roman"/>
          <w:sz w:val="24"/>
          <w:szCs w:val="24"/>
        </w:rPr>
        <w:t xml:space="preserve">ili </w:t>
      </w:r>
      <w:r w:rsidRPr="007315BE">
        <w:rPr>
          <w:rFonts w:ascii="Times New Roman" w:eastAsia="Times New Roman" w:hAnsi="Times New Roman" w:cs="Times New Roman"/>
          <w:i/>
          <w:iCs/>
          <w:sz w:val="24"/>
          <w:szCs w:val="24"/>
        </w:rPr>
        <w:t xml:space="preserve">protiv </w:t>
      </w:r>
      <w:r w:rsidRPr="007315BE">
        <w:rPr>
          <w:rFonts w:ascii="Times New Roman" w:eastAsia="Times New Roman" w:hAnsi="Times New Roman" w:cs="Times New Roman"/>
          <w:sz w:val="24"/>
          <w:szCs w:val="24"/>
        </w:rPr>
        <w:t>prijedloga o kojem odlučuju.</w:t>
      </w:r>
    </w:p>
    <w:p w:rsidR="007315BE" w:rsidRPr="007315BE" w:rsidRDefault="007315BE" w:rsidP="007315BE">
      <w:pPr>
        <w:numPr>
          <w:ilvl w:val="0"/>
          <w:numId w:val="119"/>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Članovi vijeća glasuju tajno tako da na glasačkom listiću zaokruže redni broj ispred osobe ili prijedloga za koji glasuju.</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ZAPISNIK SA SJEDNICA ŠKOLSKIH VIJEĆA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Članak 197.</w:t>
      </w:r>
    </w:p>
    <w:p w:rsidR="007315BE" w:rsidRPr="007315BE" w:rsidRDefault="007315BE" w:rsidP="007315BE">
      <w:pPr>
        <w:numPr>
          <w:ilvl w:val="0"/>
          <w:numId w:val="13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 radu vijeća na sjednici vodi se zapisnik. Zapisnik potpisuju predsjedavatelj sjednice i zapisničar.</w:t>
      </w:r>
    </w:p>
    <w:p w:rsidR="007315BE" w:rsidRPr="007315BE" w:rsidRDefault="007315BE" w:rsidP="007315BE">
      <w:pPr>
        <w:numPr>
          <w:ilvl w:val="0"/>
          <w:numId w:val="13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zapisnik iz stavka 1. ovoga članka odgovarajuće se primjenjuju članci 74. do 79. ovoga Statuta.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POSLOVNIK O RADU ŠKOLSKIH VIJEĆA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198.</w:t>
      </w:r>
    </w:p>
    <w:p w:rsidR="007315BE" w:rsidRPr="007315BE" w:rsidRDefault="007315BE" w:rsidP="007315BE">
      <w:pPr>
        <w:spacing w:after="0" w:line="240" w:lineRule="auto"/>
        <w:ind w:right="-828"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Rad vijeća na sjednici uređuje se poslovnikom.</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numPr>
          <w:ilvl w:val="0"/>
          <w:numId w:val="16"/>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OPĆI I POJEDINAČNI AKTI ŠKOLE</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VRSTE OPĆIH AKATA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199.</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Opći akti Škole su:</w:t>
      </w:r>
    </w:p>
    <w:p w:rsidR="007315BE" w:rsidRPr="007315BE" w:rsidRDefault="007315BE" w:rsidP="007315BE">
      <w:pPr>
        <w:numPr>
          <w:ilvl w:val="0"/>
          <w:numId w:val="1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statut</w:t>
      </w:r>
    </w:p>
    <w:p w:rsidR="007315BE" w:rsidRPr="007315BE" w:rsidRDefault="007315BE" w:rsidP="007315BE">
      <w:pPr>
        <w:numPr>
          <w:ilvl w:val="0"/>
          <w:numId w:val="1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pravilnik</w:t>
      </w:r>
    </w:p>
    <w:p w:rsidR="007315BE" w:rsidRPr="007315BE" w:rsidRDefault="007315BE" w:rsidP="007315BE">
      <w:pPr>
        <w:numPr>
          <w:ilvl w:val="0"/>
          <w:numId w:val="1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poslovnik</w:t>
      </w:r>
    </w:p>
    <w:p w:rsidR="007315BE" w:rsidRPr="007315BE" w:rsidRDefault="007315BE" w:rsidP="007315BE">
      <w:pPr>
        <w:numPr>
          <w:ilvl w:val="0"/>
          <w:numId w:val="14"/>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odluke kojima se na opći način uređuju odnosi u Školi.</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POPIS OPĆIH AKATA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200.</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Pored statuta Škola ima ove opće akte:</w:t>
      </w:r>
    </w:p>
    <w:p w:rsidR="007315BE" w:rsidRPr="007315BE" w:rsidRDefault="007315BE" w:rsidP="007315BE">
      <w:pPr>
        <w:numPr>
          <w:ilvl w:val="0"/>
          <w:numId w:val="1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Pravilnik o radu</w:t>
      </w:r>
    </w:p>
    <w:p w:rsidR="007315BE" w:rsidRPr="007315BE" w:rsidRDefault="007315BE" w:rsidP="007315BE">
      <w:pPr>
        <w:numPr>
          <w:ilvl w:val="0"/>
          <w:numId w:val="1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Pravilnik o zaštiti na radu</w:t>
      </w:r>
    </w:p>
    <w:p w:rsidR="007315BE" w:rsidRPr="007315BE" w:rsidRDefault="007315BE" w:rsidP="007315BE">
      <w:pPr>
        <w:numPr>
          <w:ilvl w:val="0"/>
          <w:numId w:val="1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Pravilnik o zaštiti od požara</w:t>
      </w:r>
    </w:p>
    <w:p w:rsidR="007315BE" w:rsidRPr="007315BE" w:rsidRDefault="007315BE" w:rsidP="007315BE">
      <w:pPr>
        <w:numPr>
          <w:ilvl w:val="0"/>
          <w:numId w:val="1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Pravilnik o radu školske knjižnice</w:t>
      </w:r>
    </w:p>
    <w:p w:rsidR="007315BE" w:rsidRPr="007315BE" w:rsidRDefault="007315BE" w:rsidP="007315BE">
      <w:pPr>
        <w:spacing w:after="0" w:line="240" w:lineRule="auto"/>
        <w:ind w:left="108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Pravilnik o promicanju spoznaje o štetnosti uporabe duhanskih proizvoda za zdravlje</w:t>
      </w:r>
    </w:p>
    <w:p w:rsidR="007315BE" w:rsidRPr="007315BE" w:rsidRDefault="007315BE" w:rsidP="007315BE">
      <w:pPr>
        <w:numPr>
          <w:ilvl w:val="0"/>
          <w:numId w:val="1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Pravilnik o zaštiti i obradi arhivskog i </w:t>
      </w:r>
      <w:proofErr w:type="spellStart"/>
      <w:r w:rsidRPr="007315BE">
        <w:rPr>
          <w:rFonts w:ascii="Times New Roman" w:eastAsia="Times New Roman" w:hAnsi="Times New Roman" w:cs="Times New Roman"/>
          <w:sz w:val="24"/>
          <w:szCs w:val="24"/>
        </w:rPr>
        <w:t>registraturnog</w:t>
      </w:r>
      <w:proofErr w:type="spellEnd"/>
      <w:r w:rsidRPr="007315BE">
        <w:rPr>
          <w:rFonts w:ascii="Times New Roman" w:eastAsia="Times New Roman" w:hAnsi="Times New Roman" w:cs="Times New Roman"/>
          <w:sz w:val="24"/>
          <w:szCs w:val="24"/>
        </w:rPr>
        <w:t xml:space="preserve"> gradiva</w:t>
      </w:r>
    </w:p>
    <w:p w:rsidR="007315BE" w:rsidRPr="007315BE" w:rsidRDefault="007315BE" w:rsidP="007315BE">
      <w:pPr>
        <w:numPr>
          <w:ilvl w:val="0"/>
          <w:numId w:val="1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Pravilnik kućnom redu</w:t>
      </w:r>
    </w:p>
    <w:p w:rsidR="007315BE" w:rsidRPr="007315BE" w:rsidRDefault="007315BE" w:rsidP="007315BE">
      <w:pPr>
        <w:numPr>
          <w:ilvl w:val="0"/>
          <w:numId w:val="1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Odluku o etičkom kodeksu neposrednih nositelja odgojno-obrazovne djelatnosti</w:t>
      </w:r>
    </w:p>
    <w:p w:rsidR="007315BE" w:rsidRDefault="007315BE" w:rsidP="007315BE">
      <w:pPr>
        <w:numPr>
          <w:ilvl w:val="0"/>
          <w:numId w:val="15"/>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Poslovnik o radu školskih vijeća.</w:t>
      </w:r>
    </w:p>
    <w:p w:rsidR="009E5111" w:rsidRPr="009E5111" w:rsidRDefault="009E5111" w:rsidP="009E5111">
      <w:pPr>
        <w:pStyle w:val="Tijeloteksta"/>
        <w:numPr>
          <w:ilvl w:val="0"/>
          <w:numId w:val="15"/>
        </w:numPr>
      </w:pPr>
      <w:r>
        <w:t>D</w:t>
      </w:r>
      <w:r w:rsidR="00A92271">
        <w:t>rugi akti u skladu sa Z</w:t>
      </w:r>
      <w:r w:rsidRPr="009E5111">
        <w:t>akonom i ostalim propisima.</w:t>
      </w:r>
    </w:p>
    <w:p w:rsidR="009E5111" w:rsidRPr="007315BE" w:rsidRDefault="009E5111" w:rsidP="009E5111">
      <w:pPr>
        <w:spacing w:after="0" w:line="240" w:lineRule="auto"/>
        <w:ind w:left="1080"/>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PREDLAGANJE OPĆIH AKATA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201.</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Inicijativu za donošenje općih akata, njihovih izmjena i dopuna može dati svaki član školskog odbora.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ind w:left="2160" w:firstLine="720"/>
        <w:jc w:val="both"/>
        <w:rPr>
          <w:rFonts w:ascii="Times New Roman" w:eastAsia="Times New Roman" w:hAnsi="Times New Roman" w:cs="Times New Roman"/>
          <w:sz w:val="24"/>
          <w:szCs w:val="24"/>
        </w:rPr>
      </w:pPr>
    </w:p>
    <w:p w:rsidR="007315BE" w:rsidRPr="007315BE" w:rsidRDefault="007315BE" w:rsidP="007315BE">
      <w:pPr>
        <w:spacing w:after="0" w:line="240" w:lineRule="auto"/>
        <w:ind w:left="2160" w:firstLine="720"/>
        <w:jc w:val="both"/>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OBJAVLJIVANJE OPĆIH AKATA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202.</w:t>
      </w:r>
    </w:p>
    <w:p w:rsidR="007315BE" w:rsidRPr="007315BE" w:rsidRDefault="007315BE" w:rsidP="007315BE">
      <w:pPr>
        <w:numPr>
          <w:ilvl w:val="0"/>
          <w:numId w:val="12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lastRenderedPageBreak/>
        <w:t>Opći akti objavljuju se na oglasnoj ploči Škole.</w:t>
      </w:r>
    </w:p>
    <w:p w:rsidR="007315BE" w:rsidRPr="007315BE" w:rsidRDefault="007315BE" w:rsidP="007315BE">
      <w:pPr>
        <w:numPr>
          <w:ilvl w:val="0"/>
          <w:numId w:val="120"/>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Opći akti stupaju na snagu osmoga dana od dana objavljivanja na oglasnoj ploči, ako pojedinim aktom nije određen kraći rok njegova stupanja na snagu.</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PRIMJENA OPĆIH AKATA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sz w:val="24"/>
          <w:szCs w:val="24"/>
        </w:rPr>
      </w:pPr>
      <w:r w:rsidRPr="007315BE">
        <w:rPr>
          <w:rFonts w:ascii="Times New Roman" w:eastAsia="Times New Roman" w:hAnsi="Times New Roman" w:cs="Times New Roman"/>
          <w:sz w:val="24"/>
          <w:szCs w:val="24"/>
        </w:rPr>
        <w:t>Članak 203.</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Opći akti primjenjuju se od dana njihova stupanja na snagu, osim ako aktom nije kao dan početka primjene određen neki kasniji dan.</w:t>
      </w: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ind w:left="720"/>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PRAVO UVIDA U ODREDBE OPĆEG AKTA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sz w:val="24"/>
          <w:szCs w:val="24"/>
        </w:rPr>
      </w:pPr>
      <w:r w:rsidRPr="007315BE">
        <w:rPr>
          <w:rFonts w:ascii="Times New Roman" w:eastAsia="Times New Roman" w:hAnsi="Times New Roman" w:cs="Times New Roman"/>
          <w:sz w:val="24"/>
          <w:szCs w:val="24"/>
        </w:rPr>
        <w:t>Članak 204.</w:t>
      </w:r>
    </w:p>
    <w:p w:rsidR="007315BE" w:rsidRPr="007315BE" w:rsidRDefault="007315BE" w:rsidP="007315BE">
      <w:pPr>
        <w:numPr>
          <w:ilvl w:val="0"/>
          <w:numId w:val="12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Opći akti ne mogu se iznositi izvan prostora Škole.</w:t>
      </w:r>
    </w:p>
    <w:p w:rsidR="007315BE" w:rsidRPr="007315BE" w:rsidRDefault="007315BE" w:rsidP="007315BE">
      <w:pPr>
        <w:numPr>
          <w:ilvl w:val="0"/>
          <w:numId w:val="121"/>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Na izvid odredbi općeg akta ili kraću uporabu općeg akta primjenjuje se članak 179. ovog Statuta.</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POJEDINAČNI AKTI</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205.</w:t>
      </w:r>
    </w:p>
    <w:p w:rsidR="007315BE" w:rsidRPr="007315BE" w:rsidRDefault="007315BE" w:rsidP="007315BE">
      <w:pPr>
        <w:numPr>
          <w:ilvl w:val="0"/>
          <w:numId w:val="12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Pojedinačne akte kojima se odlučuje o pojedinim pravima i obvezama učenika i radnika, donose kolegijalna tijela i  ravnatelj. </w:t>
      </w:r>
    </w:p>
    <w:p w:rsidR="007315BE" w:rsidRPr="007315BE" w:rsidRDefault="007315BE" w:rsidP="007315BE">
      <w:pPr>
        <w:numPr>
          <w:ilvl w:val="0"/>
          <w:numId w:val="122"/>
        </w:num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Pojedinačni akti stupaju na snagu i izvršavaju se nakon donošenja, osim ako provođenje tih akata nije uvjetovano konačnošću akta, nastupom određenih činjenica ili istekom određenog roka.</w:t>
      </w:r>
    </w:p>
    <w:p w:rsidR="007315BE" w:rsidRPr="007315BE" w:rsidRDefault="007315BE" w:rsidP="007315BE">
      <w:pPr>
        <w:spacing w:after="0" w:line="240" w:lineRule="auto"/>
        <w:jc w:val="both"/>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r w:rsidRPr="007315BE">
        <w:rPr>
          <w:rFonts w:ascii="Times New Roman" w:eastAsia="Times New Roman" w:hAnsi="Times New Roman" w:cs="Times New Roman"/>
          <w:b/>
          <w:bCs/>
          <w:i/>
          <w:iCs/>
          <w:sz w:val="20"/>
          <w:szCs w:val="24"/>
        </w:rPr>
        <w:t>TUMAČENJE ODREDABA OPĆIH AKATA</w:t>
      </w:r>
    </w:p>
    <w:p w:rsidR="007315BE" w:rsidRPr="007315BE" w:rsidRDefault="007315BE" w:rsidP="007315BE">
      <w:pPr>
        <w:spacing w:after="0" w:line="240" w:lineRule="auto"/>
        <w:jc w:val="center"/>
        <w:rPr>
          <w:rFonts w:ascii="Times New Roman" w:eastAsia="Times New Roman" w:hAnsi="Times New Roman" w:cs="Times New Roman"/>
          <w:b/>
          <w:bCs/>
          <w:i/>
          <w:iCs/>
          <w:sz w:val="20"/>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206.</w:t>
      </w: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Autentično tumačenje odredaba općeg akta daje Školski odbor.</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2512A4" w:rsidRDefault="007315BE" w:rsidP="007315BE">
      <w:pPr>
        <w:numPr>
          <w:ilvl w:val="0"/>
          <w:numId w:val="16"/>
        </w:numPr>
        <w:spacing w:after="0" w:line="240" w:lineRule="auto"/>
        <w:jc w:val="both"/>
        <w:rPr>
          <w:rFonts w:ascii="Times New Roman" w:eastAsia="Times New Roman" w:hAnsi="Times New Roman" w:cs="Times New Roman"/>
          <w:b/>
          <w:i/>
          <w:sz w:val="20"/>
          <w:szCs w:val="20"/>
        </w:rPr>
      </w:pPr>
      <w:r w:rsidRPr="002512A4">
        <w:rPr>
          <w:rFonts w:ascii="Times New Roman" w:eastAsia="Times New Roman" w:hAnsi="Times New Roman" w:cs="Times New Roman"/>
          <w:b/>
          <w:i/>
          <w:sz w:val="20"/>
          <w:szCs w:val="20"/>
        </w:rPr>
        <w:t>PRIJELAZNE I ZAVRŠNE ODREDBE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207.</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Osobe imenovane za ravnatelje školskih ustanova do 31. prosinca 2016., nastavit će obnašati tu dužnost do isteka mandata.</w:t>
      </w:r>
    </w:p>
    <w:p w:rsidR="007315BE" w:rsidRPr="007315BE" w:rsidRDefault="007315BE" w:rsidP="007315BE">
      <w:pPr>
        <w:spacing w:after="0" w:line="240" w:lineRule="auto"/>
        <w:jc w:val="both"/>
        <w:rPr>
          <w:rFonts w:ascii="Times New Roman" w:eastAsia="Times New Roman" w:hAnsi="Times New Roman" w:cs="Times New Roman"/>
          <w:b/>
          <w:bCs/>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Članak 208.</w:t>
      </w:r>
    </w:p>
    <w:p w:rsidR="007315BE" w:rsidRPr="007315BE" w:rsidRDefault="007315BE" w:rsidP="007315BE">
      <w:pPr>
        <w:spacing w:after="0" w:line="240" w:lineRule="auto"/>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(1) Ovaj Statut stupa na snagu osmoga dana od dana objave na Oglasnoj ploči Škole.</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(2) Stupanjem na snagu ovoga Statuta prestaje važiti Statut od 2</w:t>
      </w:r>
      <w:r w:rsidR="008A70C0">
        <w:rPr>
          <w:rFonts w:ascii="Times New Roman" w:eastAsia="Times New Roman" w:hAnsi="Times New Roman" w:cs="Times New Roman"/>
          <w:sz w:val="24"/>
          <w:szCs w:val="24"/>
        </w:rPr>
        <w:t>2. ožujka  2017</w:t>
      </w:r>
      <w:r w:rsidRPr="007315BE">
        <w:rPr>
          <w:rFonts w:ascii="Times New Roman" w:eastAsia="Times New Roman" w:hAnsi="Times New Roman" w:cs="Times New Roman"/>
          <w:sz w:val="24"/>
          <w:szCs w:val="24"/>
        </w:rPr>
        <w:t xml:space="preserve">. </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right"/>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PREDSJEDNICA ŠKOLSKOG  ODBORA</w:t>
      </w:r>
    </w:p>
    <w:p w:rsidR="007315BE" w:rsidRPr="007315BE" w:rsidRDefault="007315BE" w:rsidP="007315BE">
      <w:pPr>
        <w:spacing w:after="0" w:line="240" w:lineRule="auto"/>
        <w:jc w:val="right"/>
        <w:rPr>
          <w:rFonts w:ascii="Times New Roman" w:eastAsia="Times New Roman" w:hAnsi="Times New Roman" w:cs="Times New Roman"/>
          <w:sz w:val="24"/>
          <w:szCs w:val="24"/>
        </w:rPr>
      </w:pPr>
    </w:p>
    <w:p w:rsidR="007315BE" w:rsidRPr="007315BE" w:rsidRDefault="007315BE" w:rsidP="007315BE">
      <w:pPr>
        <w:spacing w:after="0" w:line="240" w:lineRule="auto"/>
        <w:jc w:val="center"/>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w:t>
      </w:r>
      <w:proofErr w:type="spellStart"/>
      <w:r w:rsidRPr="007315BE">
        <w:rPr>
          <w:rFonts w:ascii="Times New Roman" w:eastAsia="Times New Roman" w:hAnsi="Times New Roman" w:cs="Times New Roman"/>
          <w:sz w:val="24"/>
          <w:szCs w:val="24"/>
        </w:rPr>
        <w:t>Anastazia</w:t>
      </w:r>
      <w:proofErr w:type="spellEnd"/>
      <w:r w:rsidRPr="007315BE">
        <w:rPr>
          <w:rFonts w:ascii="Times New Roman" w:eastAsia="Times New Roman" w:hAnsi="Times New Roman" w:cs="Times New Roman"/>
          <w:sz w:val="24"/>
          <w:szCs w:val="24"/>
        </w:rPr>
        <w:t xml:space="preserve">  Milardović, dipl. ing.</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right"/>
        <w:rPr>
          <w:rFonts w:ascii="Times New Roman" w:eastAsia="Times New Roman" w:hAnsi="Times New Roman" w:cs="Times New Roman"/>
          <w:sz w:val="24"/>
          <w:szCs w:val="24"/>
        </w:rPr>
      </w:pPr>
    </w:p>
    <w:p w:rsidR="007315BE" w:rsidRPr="007315BE" w:rsidRDefault="007315BE" w:rsidP="007315BE">
      <w:pPr>
        <w:spacing w:after="0" w:line="240" w:lineRule="auto"/>
        <w:ind w:firstLine="7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Ovaj Statut objavljen je na Ogla</w:t>
      </w:r>
      <w:r w:rsidR="008A70C0">
        <w:rPr>
          <w:rFonts w:ascii="Times New Roman" w:eastAsia="Times New Roman" w:hAnsi="Times New Roman" w:cs="Times New Roman"/>
          <w:sz w:val="24"/>
          <w:szCs w:val="24"/>
        </w:rPr>
        <w:t>s</w:t>
      </w:r>
      <w:r w:rsidR="001D2999">
        <w:rPr>
          <w:rFonts w:ascii="Times New Roman" w:eastAsia="Times New Roman" w:hAnsi="Times New Roman" w:cs="Times New Roman"/>
          <w:sz w:val="24"/>
          <w:szCs w:val="24"/>
        </w:rPr>
        <w:t>noj ploči Škole dana 7. 10.</w:t>
      </w:r>
      <w:r w:rsidR="008A70C0">
        <w:rPr>
          <w:rFonts w:ascii="Times New Roman" w:eastAsia="Times New Roman" w:hAnsi="Times New Roman" w:cs="Times New Roman"/>
          <w:sz w:val="24"/>
          <w:szCs w:val="24"/>
        </w:rPr>
        <w:t xml:space="preserve"> 2019</w:t>
      </w:r>
      <w:r w:rsidRPr="007315BE">
        <w:rPr>
          <w:rFonts w:ascii="Times New Roman" w:eastAsia="Times New Roman" w:hAnsi="Times New Roman" w:cs="Times New Roman"/>
          <w:sz w:val="24"/>
          <w:szCs w:val="24"/>
        </w:rPr>
        <w:t xml:space="preserve">., a stupio je na snagu  dana </w:t>
      </w:r>
      <w:r w:rsidR="007B2744">
        <w:rPr>
          <w:rFonts w:ascii="Times New Roman" w:eastAsia="Times New Roman" w:hAnsi="Times New Roman" w:cs="Times New Roman"/>
          <w:sz w:val="24"/>
          <w:szCs w:val="24"/>
        </w:rPr>
        <w:t>16. 10.</w:t>
      </w:r>
      <w:r w:rsidR="008A70C0">
        <w:rPr>
          <w:rFonts w:ascii="Times New Roman" w:eastAsia="Times New Roman" w:hAnsi="Times New Roman" w:cs="Times New Roman"/>
          <w:sz w:val="24"/>
          <w:szCs w:val="24"/>
        </w:rPr>
        <w:t xml:space="preserve"> 2019</w:t>
      </w:r>
      <w:r w:rsidRPr="007315BE">
        <w:rPr>
          <w:rFonts w:ascii="Times New Roman" w:eastAsia="Times New Roman" w:hAnsi="Times New Roman" w:cs="Times New Roman"/>
          <w:sz w:val="24"/>
          <w:szCs w:val="24"/>
        </w:rPr>
        <w:t xml:space="preserve">. </w:t>
      </w: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jc w:val="both"/>
        <w:rPr>
          <w:rFonts w:ascii="Times New Roman" w:eastAsia="Times New Roman" w:hAnsi="Times New Roman" w:cs="Times New Roman"/>
          <w:sz w:val="24"/>
          <w:szCs w:val="24"/>
        </w:rPr>
      </w:pPr>
    </w:p>
    <w:p w:rsidR="007315BE" w:rsidRPr="007315BE" w:rsidRDefault="007315BE" w:rsidP="007315BE">
      <w:pPr>
        <w:spacing w:after="0" w:line="240" w:lineRule="auto"/>
        <w:ind w:left="4320"/>
        <w:jc w:val="both"/>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RAVNATELJICA:</w:t>
      </w:r>
    </w:p>
    <w:p w:rsidR="007315BE" w:rsidRPr="007315BE" w:rsidRDefault="007315BE" w:rsidP="007315BE">
      <w:pPr>
        <w:spacing w:after="0" w:line="240" w:lineRule="auto"/>
        <w:jc w:val="right"/>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ab/>
      </w:r>
      <w:r w:rsidRPr="007315BE">
        <w:rPr>
          <w:rFonts w:ascii="Times New Roman" w:eastAsia="Times New Roman" w:hAnsi="Times New Roman" w:cs="Times New Roman"/>
          <w:sz w:val="24"/>
          <w:szCs w:val="24"/>
        </w:rPr>
        <w:tab/>
      </w:r>
      <w:r w:rsidRPr="007315BE">
        <w:rPr>
          <w:rFonts w:ascii="Times New Roman" w:eastAsia="Times New Roman" w:hAnsi="Times New Roman" w:cs="Times New Roman"/>
          <w:sz w:val="24"/>
          <w:szCs w:val="24"/>
        </w:rPr>
        <w:tab/>
      </w:r>
      <w:r w:rsidRPr="007315BE">
        <w:rPr>
          <w:rFonts w:ascii="Times New Roman" w:eastAsia="Times New Roman" w:hAnsi="Times New Roman" w:cs="Times New Roman"/>
          <w:sz w:val="24"/>
          <w:szCs w:val="24"/>
        </w:rPr>
        <w:tab/>
      </w:r>
      <w:r w:rsidRPr="007315BE">
        <w:rPr>
          <w:rFonts w:ascii="Times New Roman" w:eastAsia="Times New Roman" w:hAnsi="Times New Roman" w:cs="Times New Roman"/>
          <w:sz w:val="24"/>
          <w:szCs w:val="24"/>
        </w:rPr>
        <w:tab/>
      </w:r>
      <w:r w:rsidRPr="007315BE">
        <w:rPr>
          <w:rFonts w:ascii="Times New Roman" w:eastAsia="Times New Roman" w:hAnsi="Times New Roman" w:cs="Times New Roman"/>
          <w:sz w:val="24"/>
          <w:szCs w:val="24"/>
        </w:rPr>
        <w:tab/>
      </w:r>
      <w:r w:rsidRPr="007315BE">
        <w:rPr>
          <w:rFonts w:ascii="Times New Roman" w:eastAsia="Times New Roman" w:hAnsi="Times New Roman" w:cs="Times New Roman"/>
          <w:sz w:val="24"/>
          <w:szCs w:val="24"/>
        </w:rPr>
        <w:tab/>
      </w:r>
      <w:r w:rsidRPr="007315BE">
        <w:rPr>
          <w:rFonts w:ascii="Times New Roman" w:eastAsia="Times New Roman" w:hAnsi="Times New Roman" w:cs="Times New Roman"/>
          <w:sz w:val="24"/>
          <w:szCs w:val="24"/>
        </w:rPr>
        <w:tab/>
      </w:r>
    </w:p>
    <w:p w:rsidR="007315BE" w:rsidRPr="007315BE" w:rsidRDefault="007315BE" w:rsidP="007315BE">
      <w:pPr>
        <w:spacing w:after="0" w:line="240" w:lineRule="auto"/>
        <w:ind w:left="5040"/>
        <w:rPr>
          <w:rFonts w:ascii="Times New Roman" w:eastAsia="Times New Roman" w:hAnsi="Times New Roman" w:cs="Times New Roman"/>
          <w:sz w:val="24"/>
          <w:szCs w:val="24"/>
        </w:rPr>
      </w:pPr>
      <w:r w:rsidRPr="007315BE">
        <w:rPr>
          <w:rFonts w:ascii="Times New Roman" w:eastAsia="Times New Roman" w:hAnsi="Times New Roman" w:cs="Times New Roman"/>
          <w:sz w:val="24"/>
          <w:szCs w:val="24"/>
        </w:rPr>
        <w:t xml:space="preserve">                      Jelena </w:t>
      </w:r>
      <w:proofErr w:type="spellStart"/>
      <w:r w:rsidRPr="007315BE">
        <w:rPr>
          <w:rFonts w:ascii="Times New Roman" w:eastAsia="Times New Roman" w:hAnsi="Times New Roman" w:cs="Times New Roman"/>
          <w:sz w:val="24"/>
          <w:szCs w:val="24"/>
        </w:rPr>
        <w:t>Gulan</w:t>
      </w:r>
      <w:proofErr w:type="spellEnd"/>
      <w:r w:rsidRPr="007315BE">
        <w:rPr>
          <w:rFonts w:ascii="Times New Roman" w:eastAsia="Times New Roman" w:hAnsi="Times New Roman" w:cs="Times New Roman"/>
          <w:sz w:val="24"/>
          <w:szCs w:val="24"/>
        </w:rPr>
        <w:t xml:space="preserve">, </w:t>
      </w:r>
      <w:proofErr w:type="spellStart"/>
      <w:r w:rsidRPr="007315BE">
        <w:rPr>
          <w:rFonts w:ascii="Times New Roman" w:eastAsia="Times New Roman" w:hAnsi="Times New Roman" w:cs="Times New Roman"/>
          <w:sz w:val="24"/>
          <w:szCs w:val="24"/>
        </w:rPr>
        <w:t>mag.ing</w:t>
      </w:r>
      <w:proofErr w:type="spellEnd"/>
      <w:r w:rsidRPr="007315BE">
        <w:rPr>
          <w:rFonts w:ascii="Times New Roman" w:eastAsia="Times New Roman" w:hAnsi="Times New Roman" w:cs="Times New Roman"/>
          <w:sz w:val="24"/>
          <w:szCs w:val="24"/>
        </w:rPr>
        <w:t>.</w:t>
      </w:r>
    </w:p>
    <w:p w:rsidR="007315BE" w:rsidRPr="007315BE" w:rsidRDefault="007315BE" w:rsidP="007315BE">
      <w:pPr>
        <w:spacing w:after="0" w:line="240" w:lineRule="auto"/>
        <w:rPr>
          <w:rFonts w:ascii="Times New Roman" w:eastAsia="Times New Roman" w:hAnsi="Times New Roman" w:cs="Times New Roman"/>
          <w:sz w:val="24"/>
          <w:szCs w:val="24"/>
        </w:rPr>
      </w:pPr>
    </w:p>
    <w:p w:rsidR="007315BE" w:rsidRPr="007315BE" w:rsidRDefault="007315BE" w:rsidP="007315BE">
      <w:pPr>
        <w:spacing w:after="0" w:line="240" w:lineRule="auto"/>
        <w:rPr>
          <w:rFonts w:ascii="Times New Roman" w:eastAsia="Times New Roman" w:hAnsi="Times New Roman" w:cs="Times New Roman"/>
          <w:sz w:val="24"/>
          <w:szCs w:val="24"/>
        </w:rPr>
      </w:pPr>
    </w:p>
    <w:p w:rsidR="007315BE" w:rsidRPr="007315BE" w:rsidRDefault="007B2744" w:rsidP="00731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KLASA: 602-03/19</w:t>
      </w:r>
      <w:r w:rsidR="00125D37">
        <w:rPr>
          <w:rFonts w:ascii="Times New Roman" w:eastAsia="Times New Roman" w:hAnsi="Times New Roman" w:cs="Times New Roman"/>
          <w:sz w:val="24"/>
          <w:szCs w:val="24"/>
        </w:rPr>
        <w:t>-01/</w:t>
      </w:r>
      <w:r>
        <w:rPr>
          <w:rFonts w:ascii="Times New Roman" w:eastAsia="Times New Roman" w:hAnsi="Times New Roman" w:cs="Times New Roman"/>
          <w:sz w:val="24"/>
          <w:szCs w:val="24"/>
        </w:rPr>
        <w:t>425</w:t>
      </w:r>
      <w:bookmarkStart w:id="0" w:name="_GoBack"/>
      <w:bookmarkEnd w:id="0"/>
    </w:p>
    <w:p w:rsidR="007315BE" w:rsidRPr="007315BE" w:rsidRDefault="007B2744" w:rsidP="00731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 2198-1-73-19</w:t>
      </w:r>
      <w:r w:rsidR="007315BE" w:rsidRPr="007315BE">
        <w:rPr>
          <w:rFonts w:ascii="Times New Roman" w:eastAsia="Times New Roman" w:hAnsi="Times New Roman" w:cs="Times New Roman"/>
          <w:sz w:val="24"/>
          <w:szCs w:val="24"/>
        </w:rPr>
        <w:t>-1</w:t>
      </w:r>
    </w:p>
    <w:p w:rsidR="007315BE" w:rsidRPr="007315BE" w:rsidRDefault="007B2744" w:rsidP="00731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Zadar,   16. listopada</w:t>
      </w:r>
      <w:r w:rsidR="008A70C0">
        <w:rPr>
          <w:rFonts w:ascii="Times New Roman" w:eastAsia="Times New Roman" w:hAnsi="Times New Roman" w:cs="Times New Roman"/>
          <w:sz w:val="24"/>
          <w:szCs w:val="24"/>
        </w:rPr>
        <w:t xml:space="preserve">  2019</w:t>
      </w:r>
      <w:r w:rsidR="007315BE" w:rsidRPr="007315BE">
        <w:rPr>
          <w:rFonts w:ascii="Times New Roman" w:eastAsia="Times New Roman" w:hAnsi="Times New Roman" w:cs="Times New Roman"/>
          <w:sz w:val="24"/>
          <w:szCs w:val="24"/>
        </w:rPr>
        <w:t>.</w:t>
      </w:r>
    </w:p>
    <w:p w:rsidR="007315BE" w:rsidRPr="007315BE" w:rsidRDefault="007315BE" w:rsidP="007315BE">
      <w:pPr>
        <w:spacing w:after="0" w:line="240" w:lineRule="auto"/>
        <w:rPr>
          <w:rFonts w:ascii="Times New Roman" w:eastAsia="Times New Roman" w:hAnsi="Times New Roman" w:cs="Times New Roman"/>
          <w:sz w:val="24"/>
          <w:szCs w:val="24"/>
        </w:rPr>
      </w:pPr>
    </w:p>
    <w:p w:rsidR="00DC0983" w:rsidRDefault="00DC0983"/>
    <w:sectPr w:rsidR="00DC0983">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98" w:rsidRDefault="005F5B98">
      <w:pPr>
        <w:spacing w:after="0" w:line="240" w:lineRule="auto"/>
      </w:pPr>
      <w:r>
        <w:separator/>
      </w:r>
    </w:p>
  </w:endnote>
  <w:endnote w:type="continuationSeparator" w:id="0">
    <w:p w:rsidR="005F5B98" w:rsidRDefault="005F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99" w:rsidRDefault="001D299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D2999" w:rsidRDefault="001D299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99" w:rsidRDefault="001D299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B2744">
      <w:rPr>
        <w:rStyle w:val="Brojstranice"/>
        <w:noProof/>
      </w:rPr>
      <w:t>52</w:t>
    </w:r>
    <w:r>
      <w:rPr>
        <w:rStyle w:val="Brojstranice"/>
      </w:rPr>
      <w:fldChar w:fldCharType="end"/>
    </w:r>
  </w:p>
  <w:p w:rsidR="001D2999" w:rsidRDefault="001D299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98" w:rsidRDefault="005F5B98">
      <w:pPr>
        <w:spacing w:after="0" w:line="240" w:lineRule="auto"/>
      </w:pPr>
      <w:r>
        <w:separator/>
      </w:r>
    </w:p>
  </w:footnote>
  <w:footnote w:type="continuationSeparator" w:id="0">
    <w:p w:rsidR="005F5B98" w:rsidRDefault="005F5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3C1A6A"/>
    <w:multiLevelType w:val="hybridMultilevel"/>
    <w:tmpl w:val="1F6CF4FA"/>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7B17DA"/>
    <w:multiLevelType w:val="hybridMultilevel"/>
    <w:tmpl w:val="827075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AE72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A902BD"/>
    <w:multiLevelType w:val="hybridMultilevel"/>
    <w:tmpl w:val="53508116"/>
    <w:lvl w:ilvl="0" w:tplc="349803A6">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AE44E8"/>
    <w:multiLevelType w:val="hybridMultilevel"/>
    <w:tmpl w:val="651C67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404579"/>
    <w:multiLevelType w:val="hybridMultilevel"/>
    <w:tmpl w:val="69D8ECDE"/>
    <w:lvl w:ilvl="0" w:tplc="BE02E2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022C3D"/>
    <w:multiLevelType w:val="hybridMultilevel"/>
    <w:tmpl w:val="D68C31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E517A4"/>
    <w:multiLevelType w:val="hybridMultilevel"/>
    <w:tmpl w:val="F6C8F50C"/>
    <w:lvl w:ilvl="0" w:tplc="02B2A568">
      <w:start w:val="1"/>
      <w:numFmt w:val="decimal"/>
      <w:lvlText w:val="(%1)"/>
      <w:lvlJc w:val="left"/>
      <w:pPr>
        <w:ind w:left="825" w:hanging="360"/>
      </w:pPr>
      <w:rPr>
        <w:rFonts w:hint="default"/>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41" w15:restartNumberingAfterBreak="0">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FE41419"/>
    <w:multiLevelType w:val="hybridMultilevel"/>
    <w:tmpl w:val="1F647F36"/>
    <w:lvl w:ilvl="0" w:tplc="C53634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15D1B38"/>
    <w:multiLevelType w:val="hybridMultilevel"/>
    <w:tmpl w:val="BBF411CA"/>
    <w:lvl w:ilvl="0" w:tplc="52C84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33E2A59"/>
    <w:multiLevelType w:val="hybridMultilevel"/>
    <w:tmpl w:val="9092A5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29F37AD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2A3B4B0F"/>
    <w:multiLevelType w:val="hybridMultilevel"/>
    <w:tmpl w:val="9B28B3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A4F52E2"/>
    <w:multiLevelType w:val="hybridMultilevel"/>
    <w:tmpl w:val="C046E68C"/>
    <w:lvl w:ilvl="0" w:tplc="AC9A28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15:restartNumberingAfterBreak="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2DE3129D"/>
    <w:multiLevelType w:val="hybridMultilevel"/>
    <w:tmpl w:val="6D5CD2F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E8E2EEF"/>
    <w:multiLevelType w:val="hybridMultilevel"/>
    <w:tmpl w:val="E4C6251C"/>
    <w:lvl w:ilvl="0" w:tplc="379E00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D061F0"/>
    <w:multiLevelType w:val="hybridMultilevel"/>
    <w:tmpl w:val="9BF6BDAA"/>
    <w:lvl w:ilvl="0" w:tplc="63A4ED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AD5E41"/>
    <w:multiLevelType w:val="hybridMultilevel"/>
    <w:tmpl w:val="6E9A7CB4"/>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BDE7854"/>
    <w:multiLevelType w:val="hybridMultilevel"/>
    <w:tmpl w:val="229AC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0105A8C"/>
    <w:multiLevelType w:val="hybridMultilevel"/>
    <w:tmpl w:val="9D8A54E2"/>
    <w:lvl w:ilvl="0" w:tplc="7226BF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8"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4DC6E2F"/>
    <w:multiLevelType w:val="hybridMultilevel"/>
    <w:tmpl w:val="A8FC511C"/>
    <w:lvl w:ilvl="0" w:tplc="A064A8AC">
      <w:start w:val="1"/>
      <w:numFmt w:val="decimal"/>
      <w:lvlText w:val="(%1)"/>
      <w:lvlJc w:val="left"/>
      <w:pPr>
        <w:ind w:left="1440" w:hanging="360"/>
      </w:pPr>
      <w:rPr>
        <w:rFonts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4" w15:restartNumberingAfterBreak="0">
    <w:nsid w:val="46304FC7"/>
    <w:multiLevelType w:val="hybridMultilevel"/>
    <w:tmpl w:val="9266B7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7" w15:restartNumberingAfterBreak="0">
    <w:nsid w:val="48FD4656"/>
    <w:multiLevelType w:val="hybridMultilevel"/>
    <w:tmpl w:val="148A41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CA81D34"/>
    <w:multiLevelType w:val="hybridMultilevel"/>
    <w:tmpl w:val="37BA3334"/>
    <w:lvl w:ilvl="0" w:tplc="A064A8AC">
      <w:start w:val="1"/>
      <w:numFmt w:val="decimal"/>
      <w:lvlText w:val="(%1)"/>
      <w:lvlJc w:val="left"/>
      <w:pPr>
        <w:ind w:left="825" w:hanging="360"/>
      </w:pPr>
      <w:rPr>
        <w:rFonts w:hint="default"/>
        <w:sz w:val="24"/>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103" w15:restartNumberingAfterBreak="0">
    <w:nsid w:val="4DEC2828"/>
    <w:multiLevelType w:val="hybridMultilevel"/>
    <w:tmpl w:val="1598E6AC"/>
    <w:lvl w:ilvl="0" w:tplc="E006F3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 w15:restartNumberingAfterBreak="0">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2775481"/>
    <w:multiLevelType w:val="hybridMultilevel"/>
    <w:tmpl w:val="3880F1A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54C71BD0"/>
    <w:multiLevelType w:val="hybridMultilevel"/>
    <w:tmpl w:val="7DF21B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576E6DC7"/>
    <w:multiLevelType w:val="hybridMultilevel"/>
    <w:tmpl w:val="7B5CD66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8754ED2"/>
    <w:multiLevelType w:val="hybridMultilevel"/>
    <w:tmpl w:val="423C5F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97658FD"/>
    <w:multiLevelType w:val="hybridMultilevel"/>
    <w:tmpl w:val="49862CDA"/>
    <w:lvl w:ilvl="0" w:tplc="87DA1E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 w15:restartNumberingAfterBreak="0">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BC6796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D2C1BFD"/>
    <w:multiLevelType w:val="hybridMultilevel"/>
    <w:tmpl w:val="EF589826"/>
    <w:lvl w:ilvl="0" w:tplc="8F367C8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4"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F592FDC"/>
    <w:multiLevelType w:val="hybridMultilevel"/>
    <w:tmpl w:val="9D4CD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602D59A9"/>
    <w:multiLevelType w:val="hybridMultilevel"/>
    <w:tmpl w:val="F710B470"/>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42" w15:restartNumberingAfterBreak="0">
    <w:nsid w:val="66EE05FA"/>
    <w:multiLevelType w:val="hybridMultilevel"/>
    <w:tmpl w:val="B6F6ADB4"/>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932A2B18">
      <w:start w:val="1"/>
      <w:numFmt w:val="decimal"/>
      <w:lvlText w:val="%3."/>
      <w:lvlJc w:val="left"/>
      <w:pPr>
        <w:ind w:left="2700" w:hanging="360"/>
      </w:pPr>
      <w:rPr>
        <w:rFonts w:hint="default"/>
      </w:rPr>
    </w:lvl>
    <w:lvl w:ilvl="3" w:tplc="3FD2BEB2">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3" w15:restartNumberingAfterBreak="0">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9842E6A"/>
    <w:multiLevelType w:val="hybridMultilevel"/>
    <w:tmpl w:val="1D0477D0"/>
    <w:lvl w:ilvl="0" w:tplc="349803A6">
      <w:start w:val="1"/>
      <w:numFmt w:val="decimal"/>
      <w:lvlText w:val="(%1)"/>
      <w:lvlJc w:val="left"/>
      <w:pPr>
        <w:tabs>
          <w:tab w:val="num" w:pos="1260"/>
        </w:tabs>
        <w:ind w:left="126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9DB4429"/>
    <w:multiLevelType w:val="hybridMultilevel"/>
    <w:tmpl w:val="3AD2D962"/>
    <w:lvl w:ilvl="0" w:tplc="0A62903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BC36850"/>
    <w:multiLevelType w:val="hybridMultilevel"/>
    <w:tmpl w:val="F884950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0" w15:restartNumberingAfterBreak="0">
    <w:nsid w:val="6CED0CE9"/>
    <w:multiLevelType w:val="hybridMultilevel"/>
    <w:tmpl w:val="C91821BC"/>
    <w:lvl w:ilvl="0" w:tplc="017AF45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1" w15:restartNumberingAfterBreak="0">
    <w:nsid w:val="6F624507"/>
    <w:multiLevelType w:val="hybridMultilevel"/>
    <w:tmpl w:val="28C8E36C"/>
    <w:lvl w:ilvl="0" w:tplc="8CBEB7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7174319A"/>
    <w:multiLevelType w:val="hybridMultilevel"/>
    <w:tmpl w:val="7DB88444"/>
    <w:lvl w:ilvl="0" w:tplc="163E90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3"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4DE47B0"/>
    <w:multiLevelType w:val="hybridMultilevel"/>
    <w:tmpl w:val="DA28AC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C8D6DF7"/>
    <w:multiLevelType w:val="hybridMultilevel"/>
    <w:tmpl w:val="CC2EA74C"/>
    <w:lvl w:ilvl="0" w:tplc="0406BC8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68" w15:restartNumberingAfterBreak="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EB705FA"/>
    <w:multiLevelType w:val="hybridMultilevel"/>
    <w:tmpl w:val="2EE6B358"/>
    <w:lvl w:ilvl="0" w:tplc="9F1EEB4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71" w15:restartNumberingAfterBreak="0">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9"/>
  </w:num>
  <w:num w:numId="2">
    <w:abstractNumId w:val="84"/>
  </w:num>
  <w:num w:numId="3">
    <w:abstractNumId w:val="62"/>
  </w:num>
  <w:num w:numId="4">
    <w:abstractNumId w:val="169"/>
  </w:num>
  <w:num w:numId="5">
    <w:abstractNumId w:val="158"/>
  </w:num>
  <w:num w:numId="6">
    <w:abstractNumId w:val="136"/>
  </w:num>
  <w:num w:numId="7">
    <w:abstractNumId w:val="165"/>
  </w:num>
  <w:num w:numId="8">
    <w:abstractNumId w:val="157"/>
  </w:num>
  <w:num w:numId="9">
    <w:abstractNumId w:val="112"/>
  </w:num>
  <w:num w:numId="10">
    <w:abstractNumId w:val="7"/>
  </w:num>
  <w:num w:numId="11">
    <w:abstractNumId w:val="64"/>
  </w:num>
  <w:num w:numId="12">
    <w:abstractNumId w:val="2"/>
  </w:num>
  <w:num w:numId="13">
    <w:abstractNumId w:val="3"/>
  </w:num>
  <w:num w:numId="14">
    <w:abstractNumId w:val="30"/>
  </w:num>
  <w:num w:numId="15">
    <w:abstractNumId w:val="79"/>
  </w:num>
  <w:num w:numId="16">
    <w:abstractNumId w:val="142"/>
  </w:num>
  <w:num w:numId="17">
    <w:abstractNumId w:val="9"/>
  </w:num>
  <w:num w:numId="18">
    <w:abstractNumId w:val="118"/>
  </w:num>
  <w:num w:numId="19">
    <w:abstractNumId w:val="132"/>
  </w:num>
  <w:num w:numId="20">
    <w:abstractNumId w:val="121"/>
  </w:num>
  <w:num w:numId="21">
    <w:abstractNumId w:val="138"/>
  </w:num>
  <w:num w:numId="22">
    <w:abstractNumId w:val="90"/>
  </w:num>
  <w:num w:numId="23">
    <w:abstractNumId w:val="15"/>
  </w:num>
  <w:num w:numId="24">
    <w:abstractNumId w:val="127"/>
  </w:num>
  <w:num w:numId="25">
    <w:abstractNumId w:val="75"/>
  </w:num>
  <w:num w:numId="26">
    <w:abstractNumId w:val="57"/>
  </w:num>
  <w:num w:numId="27">
    <w:abstractNumId w:val="24"/>
  </w:num>
  <w:num w:numId="28">
    <w:abstractNumId w:val="31"/>
  </w:num>
  <w:num w:numId="29">
    <w:abstractNumId w:val="76"/>
  </w:num>
  <w:num w:numId="30">
    <w:abstractNumId w:val="101"/>
  </w:num>
  <w:num w:numId="31">
    <w:abstractNumId w:val="148"/>
  </w:num>
  <w:num w:numId="32">
    <w:abstractNumId w:val="26"/>
  </w:num>
  <w:num w:numId="33">
    <w:abstractNumId w:val="140"/>
  </w:num>
  <w:num w:numId="34">
    <w:abstractNumId w:val="99"/>
  </w:num>
  <w:num w:numId="35">
    <w:abstractNumId w:val="81"/>
  </w:num>
  <w:num w:numId="36">
    <w:abstractNumId w:val="100"/>
  </w:num>
  <w:num w:numId="37">
    <w:abstractNumId w:val="115"/>
  </w:num>
  <w:num w:numId="38">
    <w:abstractNumId w:val="110"/>
  </w:num>
  <w:num w:numId="39">
    <w:abstractNumId w:val="92"/>
  </w:num>
  <w:num w:numId="40">
    <w:abstractNumId w:val="137"/>
  </w:num>
  <w:num w:numId="41">
    <w:abstractNumId w:val="114"/>
  </w:num>
  <w:num w:numId="42">
    <w:abstractNumId w:val="68"/>
  </w:num>
  <w:num w:numId="43">
    <w:abstractNumId w:val="63"/>
  </w:num>
  <w:num w:numId="44">
    <w:abstractNumId w:val="74"/>
  </w:num>
  <w:num w:numId="45">
    <w:abstractNumId w:val="8"/>
  </w:num>
  <w:num w:numId="46">
    <w:abstractNumId w:val="4"/>
  </w:num>
  <w:num w:numId="47">
    <w:abstractNumId w:val="11"/>
  </w:num>
  <w:num w:numId="48">
    <w:abstractNumId w:val="125"/>
  </w:num>
  <w:num w:numId="49">
    <w:abstractNumId w:val="28"/>
  </w:num>
  <w:num w:numId="50">
    <w:abstractNumId w:val="82"/>
  </w:num>
  <w:num w:numId="51">
    <w:abstractNumId w:val="107"/>
  </w:num>
  <w:num w:numId="52">
    <w:abstractNumId w:val="120"/>
  </w:num>
  <w:num w:numId="53">
    <w:abstractNumId w:val="163"/>
  </w:num>
  <w:num w:numId="54">
    <w:abstractNumId w:val="159"/>
  </w:num>
  <w:num w:numId="55">
    <w:abstractNumId w:val="14"/>
  </w:num>
  <w:num w:numId="56">
    <w:abstractNumId w:val="106"/>
  </w:num>
  <w:num w:numId="57">
    <w:abstractNumId w:val="18"/>
  </w:num>
  <w:num w:numId="58">
    <w:abstractNumId w:val="149"/>
  </w:num>
  <w:num w:numId="59">
    <w:abstractNumId w:val="122"/>
  </w:num>
  <w:num w:numId="60">
    <w:abstractNumId w:val="25"/>
  </w:num>
  <w:num w:numId="61">
    <w:abstractNumId w:val="55"/>
  </w:num>
  <w:num w:numId="62">
    <w:abstractNumId w:val="104"/>
  </w:num>
  <w:num w:numId="63">
    <w:abstractNumId w:val="168"/>
  </w:num>
  <w:num w:numId="64">
    <w:abstractNumId w:val="97"/>
  </w:num>
  <w:num w:numId="65">
    <w:abstractNumId w:val="37"/>
  </w:num>
  <w:num w:numId="66">
    <w:abstractNumId w:val="19"/>
  </w:num>
  <w:num w:numId="67">
    <w:abstractNumId w:val="91"/>
  </w:num>
  <w:num w:numId="68">
    <w:abstractNumId w:val="96"/>
  </w:num>
  <w:num w:numId="69">
    <w:abstractNumId w:val="86"/>
  </w:num>
  <w:num w:numId="70">
    <w:abstractNumId w:val="98"/>
  </w:num>
  <w:num w:numId="71">
    <w:abstractNumId w:val="105"/>
  </w:num>
  <w:num w:numId="72">
    <w:abstractNumId w:val="153"/>
  </w:num>
  <w:num w:numId="73">
    <w:abstractNumId w:val="12"/>
  </w:num>
  <w:num w:numId="74">
    <w:abstractNumId w:val="36"/>
  </w:num>
  <w:num w:numId="75">
    <w:abstractNumId w:val="155"/>
  </w:num>
  <w:num w:numId="76">
    <w:abstractNumId w:val="129"/>
  </w:num>
  <w:num w:numId="77">
    <w:abstractNumId w:val="162"/>
  </w:num>
  <w:num w:numId="78">
    <w:abstractNumId w:val="59"/>
  </w:num>
  <w:num w:numId="79">
    <w:abstractNumId w:val="85"/>
  </w:num>
  <w:num w:numId="80">
    <w:abstractNumId w:val="78"/>
  </w:num>
  <w:num w:numId="81">
    <w:abstractNumId w:val="45"/>
  </w:num>
  <w:num w:numId="82">
    <w:abstractNumId w:val="160"/>
  </w:num>
  <w:num w:numId="83">
    <w:abstractNumId w:val="108"/>
  </w:num>
  <w:num w:numId="84">
    <w:abstractNumId w:val="47"/>
  </w:num>
  <w:num w:numId="85">
    <w:abstractNumId w:val="71"/>
  </w:num>
  <w:num w:numId="86">
    <w:abstractNumId w:val="44"/>
  </w:num>
  <w:num w:numId="87">
    <w:abstractNumId w:val="20"/>
  </w:num>
  <w:num w:numId="88">
    <w:abstractNumId w:val="116"/>
  </w:num>
  <w:num w:numId="89">
    <w:abstractNumId w:val="133"/>
  </w:num>
  <w:num w:numId="90">
    <w:abstractNumId w:val="32"/>
  </w:num>
  <w:num w:numId="91">
    <w:abstractNumId w:val="69"/>
  </w:num>
  <w:num w:numId="92">
    <w:abstractNumId w:val="21"/>
  </w:num>
  <w:num w:numId="93">
    <w:abstractNumId w:val="60"/>
  </w:num>
  <w:num w:numId="94">
    <w:abstractNumId w:val="58"/>
  </w:num>
  <w:num w:numId="95">
    <w:abstractNumId w:val="67"/>
  </w:num>
  <w:num w:numId="96">
    <w:abstractNumId w:val="48"/>
  </w:num>
  <w:num w:numId="97">
    <w:abstractNumId w:val="166"/>
  </w:num>
  <w:num w:numId="98">
    <w:abstractNumId w:val="117"/>
  </w:num>
  <w:num w:numId="99">
    <w:abstractNumId w:val="33"/>
  </w:num>
  <w:num w:numId="100">
    <w:abstractNumId w:val="16"/>
  </w:num>
  <w:num w:numId="101">
    <w:abstractNumId w:val="161"/>
  </w:num>
  <w:num w:numId="102">
    <w:abstractNumId w:val="134"/>
  </w:num>
  <w:num w:numId="103">
    <w:abstractNumId w:val="5"/>
  </w:num>
  <w:num w:numId="104">
    <w:abstractNumId w:val="51"/>
  </w:num>
  <w:num w:numId="105">
    <w:abstractNumId w:val="113"/>
  </w:num>
  <w:num w:numId="106">
    <w:abstractNumId w:val="73"/>
  </w:num>
  <w:num w:numId="107">
    <w:abstractNumId w:val="13"/>
  </w:num>
  <w:num w:numId="108">
    <w:abstractNumId w:val="34"/>
  </w:num>
  <w:num w:numId="109">
    <w:abstractNumId w:val="41"/>
  </w:num>
  <w:num w:numId="110">
    <w:abstractNumId w:val="61"/>
  </w:num>
  <w:num w:numId="111">
    <w:abstractNumId w:val="95"/>
  </w:num>
  <w:num w:numId="112">
    <w:abstractNumId w:val="29"/>
  </w:num>
  <w:num w:numId="113">
    <w:abstractNumId w:val="6"/>
  </w:num>
  <w:num w:numId="114">
    <w:abstractNumId w:val="27"/>
  </w:num>
  <w:num w:numId="115">
    <w:abstractNumId w:val="80"/>
  </w:num>
  <w:num w:numId="116">
    <w:abstractNumId w:val="171"/>
  </w:num>
  <w:num w:numId="117">
    <w:abstractNumId w:val="43"/>
  </w:num>
  <w:num w:numId="118">
    <w:abstractNumId w:val="124"/>
  </w:num>
  <w:num w:numId="119">
    <w:abstractNumId w:val="89"/>
  </w:num>
  <w:num w:numId="120">
    <w:abstractNumId w:val="72"/>
  </w:num>
  <w:num w:numId="121">
    <w:abstractNumId w:val="147"/>
  </w:num>
  <w:num w:numId="122">
    <w:abstractNumId w:val="143"/>
  </w:num>
  <w:num w:numId="123">
    <w:abstractNumId w:val="164"/>
  </w:num>
  <w:num w:numId="124">
    <w:abstractNumId w:val="35"/>
  </w:num>
  <w:num w:numId="125">
    <w:abstractNumId w:val="23"/>
  </w:num>
  <w:num w:numId="126">
    <w:abstractNumId w:val="130"/>
  </w:num>
  <w:num w:numId="127">
    <w:abstractNumId w:val="111"/>
  </w:num>
  <w:num w:numId="128">
    <w:abstractNumId w:val="39"/>
  </w:num>
  <w:num w:numId="129">
    <w:abstractNumId w:val="144"/>
  </w:num>
  <w:num w:numId="130">
    <w:abstractNumId w:val="154"/>
  </w:num>
  <w:num w:numId="131">
    <w:abstractNumId w:val="126"/>
  </w:num>
  <w:num w:numId="132">
    <w:abstractNumId w:val="135"/>
  </w:num>
  <w:num w:numId="133">
    <w:abstractNumId w:val="50"/>
  </w:num>
  <w:num w:numId="134">
    <w:abstractNumId w:val="109"/>
  </w:num>
  <w:num w:numId="135">
    <w:abstractNumId w:val="156"/>
  </w:num>
  <w:num w:numId="136">
    <w:abstractNumId w:val="65"/>
  </w:num>
  <w:num w:numId="137">
    <w:abstractNumId w:val="56"/>
  </w:num>
  <w:num w:numId="138">
    <w:abstractNumId w:val="146"/>
  </w:num>
  <w:num w:numId="139">
    <w:abstractNumId w:val="102"/>
  </w:num>
  <w:num w:numId="140">
    <w:abstractNumId w:val="40"/>
  </w:num>
  <w:num w:numId="141">
    <w:abstractNumId w:val="131"/>
  </w:num>
  <w:num w:numId="142">
    <w:abstractNumId w:val="170"/>
  </w:num>
  <w:num w:numId="143">
    <w:abstractNumId w:val="87"/>
  </w:num>
  <w:num w:numId="144">
    <w:abstractNumId w:val="152"/>
  </w:num>
  <w:num w:numId="145">
    <w:abstractNumId w:val="66"/>
  </w:num>
  <w:num w:numId="146">
    <w:abstractNumId w:val="103"/>
  </w:num>
  <w:num w:numId="147">
    <w:abstractNumId w:val="151"/>
  </w:num>
  <w:num w:numId="148">
    <w:abstractNumId w:val="22"/>
  </w:num>
  <w:num w:numId="149">
    <w:abstractNumId w:val="123"/>
  </w:num>
  <w:num w:numId="150">
    <w:abstractNumId w:val="70"/>
  </w:num>
  <w:num w:numId="151">
    <w:abstractNumId w:val="150"/>
  </w:num>
  <w:num w:numId="152">
    <w:abstractNumId w:val="167"/>
  </w:num>
  <w:num w:numId="153">
    <w:abstractNumId w:val="38"/>
  </w:num>
  <w:num w:numId="154">
    <w:abstractNumId w:val="49"/>
  </w:num>
  <w:num w:numId="155">
    <w:abstractNumId w:val="83"/>
  </w:num>
  <w:num w:numId="156">
    <w:abstractNumId w:val="88"/>
  </w:num>
  <w:num w:numId="157">
    <w:abstractNumId w:val="52"/>
  </w:num>
  <w:num w:numId="158">
    <w:abstractNumId w:val="139"/>
  </w:num>
  <w:num w:numId="159">
    <w:abstractNumId w:val="17"/>
  </w:num>
  <w:num w:numId="160">
    <w:abstractNumId w:val="94"/>
  </w:num>
  <w:num w:numId="161">
    <w:abstractNumId w:val="1"/>
  </w:num>
  <w:num w:numId="162">
    <w:abstractNumId w:val="77"/>
  </w:num>
  <w:num w:numId="163">
    <w:abstractNumId w:val="46"/>
  </w:num>
  <w:num w:numId="164">
    <w:abstractNumId w:val="42"/>
  </w:num>
  <w:num w:numId="165">
    <w:abstractNumId w:val="10"/>
  </w:num>
  <w:num w:numId="166">
    <w:abstractNumId w:val="128"/>
  </w:num>
  <w:num w:numId="167">
    <w:abstractNumId w:val="54"/>
  </w:num>
  <w:num w:numId="168">
    <w:abstractNumId w:val="93"/>
  </w:num>
  <w:num w:numId="169">
    <w:abstractNumId w:val="145"/>
  </w:num>
  <w:num w:numId="170">
    <w:abstractNumId w:val="0"/>
  </w:num>
  <w:num w:numId="171">
    <w:abstractNumId w:val="53"/>
  </w:num>
  <w:num w:numId="172">
    <w:abstractNumId w:val="14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BE"/>
    <w:rsid w:val="000F69E6"/>
    <w:rsid w:val="00125D37"/>
    <w:rsid w:val="001A189E"/>
    <w:rsid w:val="001D2999"/>
    <w:rsid w:val="00236402"/>
    <w:rsid w:val="002512A4"/>
    <w:rsid w:val="002A3A35"/>
    <w:rsid w:val="00442A58"/>
    <w:rsid w:val="004B1C24"/>
    <w:rsid w:val="004B50D5"/>
    <w:rsid w:val="004C15EB"/>
    <w:rsid w:val="004D5186"/>
    <w:rsid w:val="004D539B"/>
    <w:rsid w:val="00522B09"/>
    <w:rsid w:val="00553E20"/>
    <w:rsid w:val="00586953"/>
    <w:rsid w:val="005B54C0"/>
    <w:rsid w:val="005E098F"/>
    <w:rsid w:val="005F5B98"/>
    <w:rsid w:val="00613C08"/>
    <w:rsid w:val="00653BBB"/>
    <w:rsid w:val="00676139"/>
    <w:rsid w:val="006C66BC"/>
    <w:rsid w:val="006D137C"/>
    <w:rsid w:val="007315BE"/>
    <w:rsid w:val="007A47FE"/>
    <w:rsid w:val="007B2744"/>
    <w:rsid w:val="00835598"/>
    <w:rsid w:val="008A70C0"/>
    <w:rsid w:val="008B0935"/>
    <w:rsid w:val="008D7F77"/>
    <w:rsid w:val="0090045C"/>
    <w:rsid w:val="00995C27"/>
    <w:rsid w:val="009B5B82"/>
    <w:rsid w:val="009E5111"/>
    <w:rsid w:val="00A81912"/>
    <w:rsid w:val="00A92271"/>
    <w:rsid w:val="00AC1EA3"/>
    <w:rsid w:val="00B330D8"/>
    <w:rsid w:val="00B34767"/>
    <w:rsid w:val="00BC78B7"/>
    <w:rsid w:val="00BD0C73"/>
    <w:rsid w:val="00BD3445"/>
    <w:rsid w:val="00BE2A28"/>
    <w:rsid w:val="00CD3ABE"/>
    <w:rsid w:val="00D03A00"/>
    <w:rsid w:val="00D223E8"/>
    <w:rsid w:val="00D735C6"/>
    <w:rsid w:val="00DA5901"/>
    <w:rsid w:val="00DC0983"/>
    <w:rsid w:val="00FF24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32C77E-5866-45FA-A4AC-3EF1522D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315BE"/>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7315BE"/>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7315BE"/>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7315BE"/>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315BE"/>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7315BE"/>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7315BE"/>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7315BE"/>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7315BE"/>
  </w:style>
  <w:style w:type="paragraph" w:styleId="Tijeloteksta">
    <w:name w:val="Body Text"/>
    <w:aliases w:val="  uvlaka 2, uvlaka 3,uvlaka 2,uvlaka 3"/>
    <w:basedOn w:val="Normal"/>
    <w:link w:val="TijelotekstaChar1"/>
    <w:rsid w:val="007315BE"/>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uiPriority w:val="99"/>
    <w:semiHidden/>
    <w:rsid w:val="007315BE"/>
  </w:style>
  <w:style w:type="paragraph" w:styleId="Podnoje">
    <w:name w:val="footer"/>
    <w:basedOn w:val="Normal"/>
    <w:link w:val="PodnojeChar"/>
    <w:rsid w:val="007315B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rsid w:val="007315BE"/>
    <w:rPr>
      <w:rFonts w:ascii="Times New Roman" w:eastAsia="Times New Roman" w:hAnsi="Times New Roman" w:cs="Times New Roman"/>
      <w:sz w:val="24"/>
      <w:szCs w:val="24"/>
    </w:rPr>
  </w:style>
  <w:style w:type="character" w:styleId="Brojstranice">
    <w:name w:val="page number"/>
    <w:basedOn w:val="Zadanifontodlomka"/>
    <w:rsid w:val="007315BE"/>
  </w:style>
  <w:style w:type="paragraph" w:styleId="Tekstbalonia">
    <w:name w:val="Balloon Text"/>
    <w:basedOn w:val="Normal"/>
    <w:link w:val="TekstbaloniaChar"/>
    <w:semiHidden/>
    <w:rsid w:val="007315BE"/>
    <w:pPr>
      <w:spacing w:after="0" w:line="240" w:lineRule="auto"/>
    </w:pPr>
    <w:rPr>
      <w:rFonts w:ascii="Tahoma" w:eastAsia="Times New Roman" w:hAnsi="Tahoma" w:cs="Tahoma"/>
      <w:sz w:val="16"/>
      <w:szCs w:val="16"/>
    </w:rPr>
  </w:style>
  <w:style w:type="character" w:customStyle="1" w:styleId="TekstbaloniaChar">
    <w:name w:val="Tekst balončića Char"/>
    <w:basedOn w:val="Zadanifontodlomka"/>
    <w:link w:val="Tekstbalonia"/>
    <w:semiHidden/>
    <w:rsid w:val="007315BE"/>
    <w:rPr>
      <w:rFonts w:ascii="Tahoma" w:eastAsia="Times New Roman" w:hAnsi="Tahoma" w:cs="Tahoma"/>
      <w:sz w:val="16"/>
      <w:szCs w:val="16"/>
    </w:rPr>
  </w:style>
  <w:style w:type="paragraph" w:styleId="StandardWeb">
    <w:name w:val="Normal (Web)"/>
    <w:basedOn w:val="Normal"/>
    <w:rsid w:val="007315B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1">
    <w:name w:val="Tijelo teksta Char1"/>
    <w:aliases w:val="  uvlaka 2 Char, uvlaka 3 Char,uvlaka 2 Char,uvlaka 3 Char"/>
    <w:link w:val="Tijeloteksta"/>
    <w:rsid w:val="007315BE"/>
    <w:rPr>
      <w:rFonts w:ascii="Times New Roman" w:eastAsia="Times New Roman" w:hAnsi="Times New Roman" w:cs="Times New Roman"/>
      <w:sz w:val="24"/>
      <w:szCs w:val="24"/>
    </w:rPr>
  </w:style>
  <w:style w:type="paragraph" w:styleId="Bezproreda">
    <w:name w:val="No Spacing"/>
    <w:uiPriority w:val="1"/>
    <w:qFormat/>
    <w:rsid w:val="007315BE"/>
    <w:pPr>
      <w:spacing w:after="0" w:line="240" w:lineRule="auto"/>
    </w:pPr>
    <w:rPr>
      <w:rFonts w:ascii="Calibri" w:eastAsia="Calibri" w:hAnsi="Calibri" w:cs="Times New Roman"/>
    </w:rPr>
  </w:style>
  <w:style w:type="character" w:styleId="Referencakomentara">
    <w:name w:val="annotation reference"/>
    <w:rsid w:val="007315BE"/>
    <w:rPr>
      <w:sz w:val="16"/>
      <w:szCs w:val="16"/>
    </w:rPr>
  </w:style>
  <w:style w:type="paragraph" w:styleId="Tekstkomentara">
    <w:name w:val="annotation text"/>
    <w:basedOn w:val="Normal"/>
    <w:link w:val="TekstkomentaraChar"/>
    <w:rsid w:val="007315BE"/>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rsid w:val="007315BE"/>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rsid w:val="007315BE"/>
    <w:rPr>
      <w:b/>
      <w:bCs/>
    </w:rPr>
  </w:style>
  <w:style w:type="character" w:customStyle="1" w:styleId="PredmetkomentaraChar">
    <w:name w:val="Predmet komentara Char"/>
    <w:basedOn w:val="TekstkomentaraChar"/>
    <w:link w:val="Predmetkomentara"/>
    <w:rsid w:val="007315BE"/>
    <w:rPr>
      <w:rFonts w:ascii="Times New Roman" w:eastAsia="Times New Roman" w:hAnsi="Times New Roman" w:cs="Times New Roman"/>
      <w:b/>
      <w:bCs/>
      <w:sz w:val="20"/>
      <w:szCs w:val="20"/>
    </w:rPr>
  </w:style>
  <w:style w:type="paragraph" w:styleId="Tekstfusnote">
    <w:name w:val="footnote text"/>
    <w:basedOn w:val="Normal"/>
    <w:link w:val="TekstfusnoteChar"/>
    <w:rsid w:val="007315BE"/>
    <w:pPr>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rsid w:val="007315BE"/>
    <w:rPr>
      <w:rFonts w:ascii="Times New Roman" w:eastAsia="Times New Roman" w:hAnsi="Times New Roman" w:cs="Times New Roman"/>
      <w:sz w:val="20"/>
      <w:szCs w:val="20"/>
    </w:rPr>
  </w:style>
  <w:style w:type="character" w:styleId="Referencafusnote">
    <w:name w:val="footnote reference"/>
    <w:basedOn w:val="Zadanifontodlomka"/>
    <w:rsid w:val="007315BE"/>
    <w:rPr>
      <w:vertAlign w:val="superscript"/>
    </w:rPr>
  </w:style>
  <w:style w:type="paragraph" w:customStyle="1" w:styleId="box453337">
    <w:name w:val="box_453337"/>
    <w:basedOn w:val="Normal"/>
    <w:rsid w:val="007315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315BE"/>
    <w:pPr>
      <w:spacing w:after="0" w:line="240" w:lineRule="auto"/>
      <w:ind w:left="720"/>
      <w:contextualSpacing/>
    </w:pPr>
    <w:rPr>
      <w:rFonts w:ascii="Times New Roman" w:eastAsia="Times New Roman" w:hAnsi="Times New Roman" w:cs="Times New Roman"/>
      <w:sz w:val="24"/>
      <w:szCs w:val="24"/>
    </w:rPr>
  </w:style>
  <w:style w:type="paragraph" w:customStyle="1" w:styleId="box458208">
    <w:name w:val="box_458208"/>
    <w:basedOn w:val="Normal"/>
    <w:rsid w:val="000F69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15652</Words>
  <Characters>89217</Characters>
  <Application>Microsoft Office Word</Application>
  <DocSecurity>0</DocSecurity>
  <Lines>743</Lines>
  <Paragraphs>209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2019-10-07T06:45:00Z</cp:lastPrinted>
  <dcterms:created xsi:type="dcterms:W3CDTF">2018-11-26T12:02:00Z</dcterms:created>
  <dcterms:modified xsi:type="dcterms:W3CDTF">2019-10-23T11:01:00Z</dcterms:modified>
</cp:coreProperties>
</file>