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99" w:rsidRPr="002655FF" w:rsidRDefault="00663C99" w:rsidP="00663C99">
      <w:pPr>
        <w:spacing w:after="0" w:line="15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 w:rsidRPr="002655FF">
        <w:rPr>
          <w:rFonts w:ascii="Times New Roman" w:eastAsia="Times New Roman" w:hAnsi="Times New Roman" w:cs="Times New Roman"/>
          <w:color w:val="444444"/>
          <w:lang w:eastAsia="hr-HR"/>
        </w:rPr>
        <w:t xml:space="preserve">Poljoprivredna, prehrambena i </w:t>
      </w:r>
    </w:p>
    <w:p w:rsidR="00663C99" w:rsidRPr="002655FF" w:rsidRDefault="00663C99" w:rsidP="00663C99">
      <w:pPr>
        <w:spacing w:after="0" w:line="15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 w:rsidRPr="002655FF">
        <w:rPr>
          <w:rFonts w:ascii="Times New Roman" w:eastAsia="Times New Roman" w:hAnsi="Times New Roman" w:cs="Times New Roman"/>
          <w:color w:val="444444"/>
          <w:lang w:eastAsia="hr-HR"/>
        </w:rPr>
        <w:t>veterinarska škola Stanka Ožanića</w:t>
      </w:r>
    </w:p>
    <w:p w:rsidR="00663C99" w:rsidRPr="002655FF" w:rsidRDefault="00663C99" w:rsidP="00663C99">
      <w:pPr>
        <w:spacing w:after="0" w:line="15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 w:rsidRPr="002655FF">
        <w:rPr>
          <w:rFonts w:ascii="Times New Roman" w:eastAsia="Times New Roman" w:hAnsi="Times New Roman" w:cs="Times New Roman"/>
          <w:color w:val="444444"/>
          <w:lang w:eastAsia="hr-HR"/>
        </w:rPr>
        <w:t>Z A D A R</w:t>
      </w:r>
    </w:p>
    <w:p w:rsidR="00663C99" w:rsidRPr="002655FF" w:rsidRDefault="00663C99" w:rsidP="00663C99">
      <w:pPr>
        <w:spacing w:after="0" w:line="15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Klasa: 602-03/20-01/108</w:t>
      </w:r>
    </w:p>
    <w:p w:rsidR="00663C99" w:rsidRDefault="00663C99" w:rsidP="00663C99">
      <w:pPr>
        <w:spacing w:after="0" w:line="15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>: 2198-1-73-20</w:t>
      </w:r>
      <w:r w:rsidRPr="002655FF">
        <w:rPr>
          <w:rFonts w:ascii="Times New Roman" w:eastAsia="Times New Roman" w:hAnsi="Times New Roman" w:cs="Times New Roman"/>
          <w:color w:val="444444"/>
          <w:lang w:eastAsia="hr-HR"/>
        </w:rPr>
        <w:t>-1</w:t>
      </w:r>
    </w:p>
    <w:p w:rsidR="00663C99" w:rsidRPr="002655FF" w:rsidRDefault="00663C99" w:rsidP="00663C99">
      <w:pPr>
        <w:spacing w:after="0" w:line="15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e-mail: skola@ppvs-ozanic.hr</w:t>
      </w:r>
    </w:p>
    <w:p w:rsidR="00663C99" w:rsidRDefault="00663C99" w:rsidP="00663C99">
      <w:pPr>
        <w:spacing w:after="0" w:line="150" w:lineRule="atLeast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Zadar, 11. veljače  2020</w:t>
      </w:r>
      <w:r w:rsidRPr="002655FF">
        <w:rPr>
          <w:rFonts w:ascii="Times New Roman" w:eastAsia="Times New Roman" w:hAnsi="Times New Roman" w:cs="Times New Roman"/>
          <w:color w:val="444444"/>
          <w:lang w:eastAsia="hr-HR"/>
        </w:rPr>
        <w:t>.</w:t>
      </w:r>
    </w:p>
    <w:p w:rsidR="00663C99" w:rsidRDefault="00663C99" w:rsidP="00663C99">
      <w:pPr>
        <w:spacing w:after="0" w:line="150" w:lineRule="atLeast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663C99" w:rsidRDefault="00663C99" w:rsidP="00663C99">
      <w:pPr>
        <w:spacing w:after="0" w:line="150" w:lineRule="atLeast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663C99" w:rsidRDefault="005F3BEC" w:rsidP="005F3BEC">
      <w:pPr>
        <w:spacing w:after="0" w:line="150" w:lineRule="atLeast"/>
        <w:jc w:val="right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-razrednicima završnih razreda u 2020./2021. školskoj godini-</w:t>
      </w:r>
    </w:p>
    <w:p w:rsidR="005F3BEC" w:rsidRDefault="005F3BEC" w:rsidP="005F3BEC">
      <w:pPr>
        <w:spacing w:after="0" w:line="150" w:lineRule="atLeast"/>
        <w:jc w:val="right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5F3BEC" w:rsidRPr="002655FF" w:rsidRDefault="005F3BEC" w:rsidP="005F3BEC">
      <w:pPr>
        <w:spacing w:after="0" w:line="150" w:lineRule="atLeast"/>
        <w:jc w:val="right"/>
        <w:rPr>
          <w:rFonts w:ascii="Times New Roman" w:eastAsia="Times New Roman" w:hAnsi="Times New Roman" w:cs="Times New Roman"/>
          <w:color w:val="444444"/>
          <w:lang w:eastAsia="hr-HR"/>
        </w:rPr>
      </w:pPr>
      <w:bookmarkStart w:id="0" w:name="_GoBack"/>
      <w:bookmarkEnd w:id="0"/>
    </w:p>
    <w:p w:rsidR="00663C99" w:rsidRPr="002655FF" w:rsidRDefault="00663C99" w:rsidP="00663C99">
      <w:pPr>
        <w:spacing w:after="0" w:line="255" w:lineRule="atLeast"/>
        <w:rPr>
          <w:rFonts w:ascii="Times New Roman" w:eastAsia="Times New Roman" w:hAnsi="Times New Roman" w:cs="Times New Roman"/>
          <w:color w:val="444444"/>
          <w:sz w:val="15"/>
          <w:szCs w:val="15"/>
          <w:lang w:eastAsia="hr-HR"/>
        </w:rPr>
      </w:pPr>
    </w:p>
    <w:p w:rsidR="00663C99" w:rsidRPr="002655FF" w:rsidRDefault="00663C99" w:rsidP="00663C99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hr-HR"/>
        </w:rPr>
      </w:pPr>
      <w:r w:rsidRPr="002655FF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hr-HR"/>
        </w:rPr>
        <w:t>ODLUKA O ODABIRU</w:t>
      </w:r>
    </w:p>
    <w:p w:rsidR="00663C99" w:rsidRPr="002655FF" w:rsidRDefault="00663C99" w:rsidP="00663C9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</w:p>
    <w:p w:rsidR="00663C99" w:rsidRPr="002655FF" w:rsidRDefault="00663C99" w:rsidP="00663C9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</w:p>
    <w:p w:rsidR="00663C99" w:rsidRDefault="00663C99" w:rsidP="00663C9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Na 3. sastanku Povjerenstva </w:t>
      </w:r>
      <w:r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za prove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dbu Javnog poziva 01/20.</w:t>
      </w:r>
      <w:r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za organizaciju višednevne </w:t>
      </w:r>
      <w:proofErr w:type="spellStart"/>
      <w:r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izvanučioničke</w:t>
      </w:r>
      <w:proofErr w:type="spellEnd"/>
      <w:r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nastave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(ekskurzije) u Španjolsku, održanog 10. 2. 2020., uz prisustvo 28 roditelja učenika završnih razreda u 2020./2021. školskoj godini, za realizaciju putovanja  odabrana je najpovoljnija ponuda Putničke agencije Spektar putovanja d. o. o., Zagreb. </w:t>
      </w:r>
      <w:r w:rsidRPr="002655F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663C99" w:rsidRDefault="00663C99" w:rsidP="00663C9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</w:p>
    <w:p w:rsidR="00663C99" w:rsidRDefault="00663C99" w:rsidP="00663C9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</w:p>
    <w:p w:rsidR="00663C99" w:rsidRDefault="00663C99" w:rsidP="00663C99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Predsjednica Povjerenstva:</w:t>
      </w:r>
    </w:p>
    <w:p w:rsidR="00663C99" w:rsidRDefault="00663C99" w:rsidP="00663C99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</w:p>
    <w:p w:rsidR="00663C99" w:rsidRPr="002655FF" w:rsidRDefault="00E222F2" w:rsidP="00663C99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. Katica Nekić</w:t>
      </w:r>
    </w:p>
    <w:p w:rsidR="00663C99" w:rsidRPr="002655FF" w:rsidRDefault="00663C99" w:rsidP="00663C99">
      <w:pPr>
        <w:spacing w:after="0" w:line="25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99"/>
    <w:rsid w:val="00384905"/>
    <w:rsid w:val="005F3BEC"/>
    <w:rsid w:val="00663C99"/>
    <w:rsid w:val="00E2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21BC"/>
  <w15:chartTrackingRefBased/>
  <w15:docId w15:val="{6418518A-D6BF-418E-8921-AA277224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2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</cp:revision>
  <cp:lastPrinted>2020-02-11T14:35:00Z</cp:lastPrinted>
  <dcterms:created xsi:type="dcterms:W3CDTF">2020-02-11T14:04:00Z</dcterms:created>
  <dcterms:modified xsi:type="dcterms:W3CDTF">2020-02-11T14:35:00Z</dcterms:modified>
</cp:coreProperties>
</file>