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REPUBLIKA HRVATSKA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Poljoprivredna, prehrambena i veterinarska škola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Stanka Ožanića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A D A R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F. Tuđmana 24/H</w:t>
      </w:r>
    </w:p>
    <w:p w:rsidR="00844597" w:rsidRDefault="00402594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602-03/21</w:t>
      </w:r>
      <w:r w:rsidR="00844597">
        <w:rPr>
          <w:rFonts w:ascii="Times New Roman" w:hAnsi="Times New Roman"/>
          <w:szCs w:val="24"/>
        </w:rPr>
        <w:t>-01/</w:t>
      </w:r>
      <w:r w:rsidR="00C729C6">
        <w:rPr>
          <w:rFonts w:ascii="Times New Roman" w:hAnsi="Times New Roman"/>
          <w:szCs w:val="24"/>
        </w:rPr>
        <w:t>53</w:t>
      </w:r>
    </w:p>
    <w:p w:rsidR="00844597" w:rsidRDefault="00402594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2198-1-73-21-1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skola@ppvs-ozanic.hr</w:t>
      </w:r>
    </w:p>
    <w:p w:rsidR="00844597" w:rsidRDefault="00402594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Zadar, 9. veljače  2021</w:t>
      </w:r>
      <w:r w:rsidR="00844597">
        <w:rPr>
          <w:rFonts w:ascii="Times New Roman" w:hAnsi="Times New Roman"/>
          <w:szCs w:val="24"/>
        </w:rPr>
        <w:t>.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C729C6" w:rsidRDefault="00C729C6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Poštovani,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C729C6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sukladno članku</w:t>
      </w:r>
      <w:r w:rsidR="00402594">
        <w:rPr>
          <w:rFonts w:ascii="Times New Roman" w:hAnsi="Times New Roman"/>
          <w:szCs w:val="24"/>
        </w:rPr>
        <w:t xml:space="preserve"> 10</w:t>
      </w:r>
      <w:r w:rsidR="00844597">
        <w:rPr>
          <w:rFonts w:ascii="Times New Roman" w:hAnsi="Times New Roman"/>
          <w:szCs w:val="24"/>
        </w:rPr>
        <w:t>. Pravilnika o načinu i postupku zapošljavanja u Poljoprivrednoj, prehrambenoj i veter</w:t>
      </w:r>
      <w:r w:rsidR="00830D36">
        <w:rPr>
          <w:rFonts w:ascii="Times New Roman" w:hAnsi="Times New Roman"/>
          <w:szCs w:val="24"/>
        </w:rPr>
        <w:t>inarskoj školi Stanka Ožanića usvojenog</w:t>
      </w:r>
      <w:r w:rsidR="00844597">
        <w:rPr>
          <w:rFonts w:ascii="Times New Roman" w:hAnsi="Times New Roman"/>
          <w:szCs w:val="24"/>
        </w:rPr>
        <w:t xml:space="preserve"> 26. studenoga 2019. godine, pozivate se na razgovor</w:t>
      </w:r>
      <w:r>
        <w:rPr>
          <w:rFonts w:ascii="Times New Roman" w:hAnsi="Times New Roman"/>
          <w:szCs w:val="24"/>
        </w:rPr>
        <w:t xml:space="preserve"> </w:t>
      </w:r>
      <w:r w:rsidR="00844597">
        <w:rPr>
          <w:rFonts w:ascii="Times New Roman" w:hAnsi="Times New Roman"/>
          <w:szCs w:val="24"/>
        </w:rPr>
        <w:t xml:space="preserve"> pred Povjerenstvom za vrednovanje kandidata   za: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BA5B95" w:rsidRDefault="00BA5B95" w:rsidP="00BA5B95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402594">
        <w:rPr>
          <w:rFonts w:ascii="Times New Roman" w:hAnsi="Times New Roman"/>
          <w:sz w:val="22"/>
          <w:szCs w:val="22"/>
        </w:rPr>
        <w:t xml:space="preserve">astavnika/cu  računalstva,  na </w:t>
      </w:r>
      <w:r w:rsidRPr="00BA5B95">
        <w:rPr>
          <w:rFonts w:ascii="Times New Roman" w:hAnsi="Times New Roman"/>
          <w:sz w:val="22"/>
          <w:szCs w:val="22"/>
        </w:rPr>
        <w:t>odr</w:t>
      </w:r>
      <w:r w:rsidR="00402594">
        <w:rPr>
          <w:rFonts w:ascii="Times New Roman" w:hAnsi="Times New Roman"/>
          <w:sz w:val="22"/>
          <w:szCs w:val="22"/>
        </w:rPr>
        <w:t>eđeno nepuno radno vrijeme,</w:t>
      </w:r>
      <w:r w:rsidR="00C729C6">
        <w:rPr>
          <w:rFonts w:ascii="Times New Roman" w:hAnsi="Times New Roman"/>
          <w:sz w:val="22"/>
          <w:szCs w:val="22"/>
        </w:rPr>
        <w:t xml:space="preserve"> do 31. 8. 2021., </w:t>
      </w:r>
      <w:r w:rsidR="00402594">
        <w:rPr>
          <w:rFonts w:ascii="Times New Roman" w:hAnsi="Times New Roman"/>
          <w:sz w:val="22"/>
          <w:szCs w:val="22"/>
        </w:rPr>
        <w:t xml:space="preserve">  3 sata</w:t>
      </w:r>
      <w:r w:rsidRPr="00BA5B95">
        <w:rPr>
          <w:rFonts w:ascii="Times New Roman" w:hAnsi="Times New Roman"/>
          <w:sz w:val="22"/>
          <w:szCs w:val="22"/>
        </w:rPr>
        <w:t xml:space="preserve"> u nastavi tjedno s pripadajućom količinom ukupn</w:t>
      </w:r>
      <w:r w:rsidR="00830D36">
        <w:rPr>
          <w:rFonts w:ascii="Times New Roman" w:hAnsi="Times New Roman"/>
          <w:sz w:val="22"/>
          <w:szCs w:val="22"/>
        </w:rPr>
        <w:t>og radnog vremena, 1 izvršitelj</w:t>
      </w:r>
      <w:bookmarkStart w:id="0" w:name="_GoBack"/>
      <w:bookmarkEnd w:id="0"/>
    </w:p>
    <w:p w:rsidR="00C729C6" w:rsidRDefault="00C729C6" w:rsidP="00C729C6">
      <w:pPr>
        <w:rPr>
          <w:rFonts w:ascii="Times New Roman" w:hAnsi="Times New Roman"/>
          <w:sz w:val="22"/>
          <w:szCs w:val="22"/>
        </w:rPr>
      </w:pPr>
    </w:p>
    <w:p w:rsidR="00C729C6" w:rsidRPr="00C729C6" w:rsidRDefault="00C729C6" w:rsidP="00C729C6">
      <w:pPr>
        <w:rPr>
          <w:rFonts w:ascii="Times New Roman" w:hAnsi="Times New Roman"/>
          <w:sz w:val="22"/>
          <w:szCs w:val="22"/>
        </w:rPr>
      </w:pPr>
    </w:p>
    <w:p w:rsidR="00844597" w:rsidRDefault="00C729C6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Provedba vrednovanja kandidata </w:t>
      </w:r>
      <w:r w:rsidR="00844597">
        <w:rPr>
          <w:rFonts w:ascii="Times New Roman" w:hAnsi="Times New Roman"/>
          <w:szCs w:val="24"/>
        </w:rPr>
        <w:t xml:space="preserve"> održavati</w:t>
      </w:r>
      <w:r>
        <w:rPr>
          <w:rFonts w:ascii="Times New Roman" w:hAnsi="Times New Roman"/>
          <w:szCs w:val="24"/>
        </w:rPr>
        <w:t xml:space="preserve"> će se</w:t>
      </w:r>
      <w:r w:rsidR="00844597">
        <w:rPr>
          <w:rFonts w:ascii="Times New Roman" w:hAnsi="Times New Roman"/>
          <w:szCs w:val="24"/>
        </w:rPr>
        <w:t xml:space="preserve"> u Uredu ravnateljice Šk</w:t>
      </w:r>
      <w:r>
        <w:rPr>
          <w:rFonts w:ascii="Times New Roman" w:hAnsi="Times New Roman"/>
          <w:szCs w:val="24"/>
        </w:rPr>
        <w:t>ole u utorak, 16. 2. 2021.,  u 13:00 sati.</w:t>
      </w:r>
    </w:p>
    <w:p w:rsidR="00BA5B95" w:rsidRDefault="00BA5B95" w:rsidP="00844597">
      <w:pPr>
        <w:jc w:val="both"/>
        <w:rPr>
          <w:rFonts w:ascii="Times New Roman" w:hAnsi="Times New Roman"/>
          <w:szCs w:val="24"/>
        </w:rPr>
      </w:pPr>
    </w:p>
    <w:p w:rsidR="00C729C6" w:rsidRDefault="00C729C6" w:rsidP="00C729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 je  bio otvoren od 20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do 28. 1. 2021</w:t>
      </w:r>
      <w:r>
        <w:rPr>
          <w:rFonts w:ascii="Times New Roman" w:hAnsi="Times New Roman"/>
          <w:szCs w:val="24"/>
        </w:rPr>
        <w:t>.</w:t>
      </w:r>
    </w:p>
    <w:p w:rsidR="00BA5B95" w:rsidRDefault="00BA5B95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b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 Povjerenstva:</w:t>
      </w:r>
    </w:p>
    <w:p w:rsidR="00844597" w:rsidRDefault="00844597" w:rsidP="00844597">
      <w:pPr>
        <w:jc w:val="right"/>
        <w:rPr>
          <w:rFonts w:ascii="Times New Roman" w:hAnsi="Times New Roman"/>
          <w:szCs w:val="24"/>
        </w:rPr>
      </w:pPr>
    </w:p>
    <w:p w:rsidR="00844597" w:rsidRDefault="00844597" w:rsidP="0084459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Jelena Gulan, mag. ing.</w:t>
      </w:r>
    </w:p>
    <w:p w:rsidR="00844597" w:rsidRDefault="00844597" w:rsidP="00844597">
      <w:pPr>
        <w:rPr>
          <w:rFonts w:ascii="Times New Roman" w:hAnsi="Times New Roman"/>
          <w:szCs w:val="24"/>
        </w:rPr>
      </w:pPr>
    </w:p>
    <w:p w:rsidR="00844597" w:rsidRDefault="00844597" w:rsidP="00844597">
      <w:pPr>
        <w:rPr>
          <w:rFonts w:ascii="Times New Roman" w:hAnsi="Times New Roman"/>
          <w:szCs w:val="24"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04D"/>
    <w:multiLevelType w:val="hybridMultilevel"/>
    <w:tmpl w:val="F4309A66"/>
    <w:lvl w:ilvl="0" w:tplc="D104F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F20C64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3553F"/>
    <w:multiLevelType w:val="hybridMultilevel"/>
    <w:tmpl w:val="AC76A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7"/>
    <w:rsid w:val="00384905"/>
    <w:rsid w:val="00402594"/>
    <w:rsid w:val="00830D36"/>
    <w:rsid w:val="00844597"/>
    <w:rsid w:val="00BA5B95"/>
    <w:rsid w:val="00C729C6"/>
    <w:rsid w:val="00D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3553"/>
  <w15:chartTrackingRefBased/>
  <w15:docId w15:val="{79525032-BCFA-40FD-B434-8039E89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2020-11-10T14:26:00Z</dcterms:created>
  <dcterms:modified xsi:type="dcterms:W3CDTF">2021-02-09T13:29:00Z</dcterms:modified>
</cp:coreProperties>
</file>