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325"/>
        <w:gridCol w:w="2205"/>
        <w:gridCol w:w="2266"/>
        <w:gridCol w:w="2266"/>
      </w:tblGrid>
      <w:tr w:rsidR="00073F6B" w14:paraId="534D6188" w14:textId="77777777" w:rsidTr="08F09653">
        <w:trPr>
          <w:trHeight w:val="708"/>
        </w:trPr>
        <w:tc>
          <w:tcPr>
            <w:tcW w:w="2325" w:type="dxa"/>
          </w:tcPr>
          <w:p w14:paraId="1B12D024" w14:textId="77777777" w:rsidR="00073F6B" w:rsidRDefault="00073F6B" w:rsidP="00073F6B">
            <w:pPr>
              <w:tabs>
                <w:tab w:val="right" w:pos="2049"/>
              </w:tabs>
            </w:pPr>
            <w:r>
              <w:t>PREDMET</w:t>
            </w:r>
            <w:r>
              <w:tab/>
            </w:r>
          </w:p>
        </w:tc>
        <w:tc>
          <w:tcPr>
            <w:tcW w:w="2205" w:type="dxa"/>
          </w:tcPr>
          <w:p w14:paraId="05EA1B7B" w14:textId="77777777" w:rsidR="00073F6B" w:rsidRDefault="00073F6B">
            <w:r>
              <w:t>AUTOR</w:t>
            </w:r>
          </w:p>
        </w:tc>
        <w:tc>
          <w:tcPr>
            <w:tcW w:w="2266" w:type="dxa"/>
          </w:tcPr>
          <w:p w14:paraId="00AD068A" w14:textId="77777777" w:rsidR="00073F6B" w:rsidRDefault="00073F6B">
            <w:r>
              <w:t>NASLOV UDŽBENIKA</w:t>
            </w:r>
          </w:p>
        </w:tc>
        <w:tc>
          <w:tcPr>
            <w:tcW w:w="2266" w:type="dxa"/>
          </w:tcPr>
          <w:p w14:paraId="4D3B76E0" w14:textId="77777777" w:rsidR="00073F6B" w:rsidRDefault="00073F6B">
            <w:r>
              <w:t>IZDAVAČ</w:t>
            </w:r>
          </w:p>
        </w:tc>
      </w:tr>
      <w:tr w:rsidR="00073F6B" w14:paraId="672A6659" w14:textId="77777777" w:rsidTr="08F09653">
        <w:trPr>
          <w:trHeight w:val="708"/>
        </w:trPr>
        <w:tc>
          <w:tcPr>
            <w:tcW w:w="2325" w:type="dxa"/>
          </w:tcPr>
          <w:p w14:paraId="0A37501D" w14:textId="51541239" w:rsidR="00073F6B" w:rsidRDefault="2940C36E" w:rsidP="00073F6B">
            <w:pPr>
              <w:tabs>
                <w:tab w:val="right" w:pos="2049"/>
              </w:tabs>
            </w:pPr>
            <w:r>
              <w:t>BILINOGOJSTVO</w:t>
            </w:r>
          </w:p>
        </w:tc>
        <w:tc>
          <w:tcPr>
            <w:tcW w:w="2205" w:type="dxa"/>
          </w:tcPr>
          <w:p w14:paraId="5DAB6C7B" w14:textId="07AD1B1C" w:rsidR="00073F6B" w:rsidRDefault="2940C36E">
            <w:r>
              <w:t>V. MIHALIĆ - F. BAŠIĆ</w:t>
            </w:r>
          </w:p>
        </w:tc>
        <w:tc>
          <w:tcPr>
            <w:tcW w:w="2266" w:type="dxa"/>
          </w:tcPr>
          <w:p w14:paraId="02EB378F" w14:textId="1A09C26E" w:rsidR="00073F6B" w:rsidRDefault="2940C36E">
            <w:r>
              <w:t>TEMELJI BILINOGOJSTVA</w:t>
            </w:r>
          </w:p>
        </w:tc>
        <w:tc>
          <w:tcPr>
            <w:tcW w:w="2266" w:type="dxa"/>
          </w:tcPr>
          <w:p w14:paraId="6A05A809" w14:textId="0933D669" w:rsidR="00073F6B" w:rsidRDefault="2940C36E" w:rsidP="1F5A4CC0">
            <w:pPr>
              <w:spacing w:line="259" w:lineRule="auto"/>
            </w:pPr>
            <w:r>
              <w:t>ŠKOLSKA KNJIGA - ZAGREB</w:t>
            </w:r>
          </w:p>
        </w:tc>
      </w:tr>
      <w:tr w:rsidR="00073F6B" w14:paraId="5A39BBE3" w14:textId="77777777" w:rsidTr="08F09653">
        <w:trPr>
          <w:trHeight w:val="708"/>
        </w:trPr>
        <w:tc>
          <w:tcPr>
            <w:tcW w:w="2325" w:type="dxa"/>
          </w:tcPr>
          <w:p w14:paraId="41C8F396" w14:textId="0D613B3C" w:rsidR="00073F6B" w:rsidRDefault="2940C36E" w:rsidP="00073F6B">
            <w:pPr>
              <w:tabs>
                <w:tab w:val="right" w:pos="2049"/>
              </w:tabs>
            </w:pPr>
            <w:r>
              <w:t>HRVATSKI JEZIK</w:t>
            </w:r>
          </w:p>
        </w:tc>
        <w:tc>
          <w:tcPr>
            <w:tcW w:w="2205" w:type="dxa"/>
          </w:tcPr>
          <w:p w14:paraId="246E55EE" w14:textId="104B5A26" w:rsidR="00073F6B" w:rsidRDefault="2940C36E">
            <w:r>
              <w:t>DRAGICA DUJMOVIĆ MARKUSI I SANDRA ROSSETTI-BAZDAN</w:t>
            </w:r>
          </w:p>
          <w:p w14:paraId="5FF0DCB4" w14:textId="40D92E51" w:rsidR="00073F6B" w:rsidRDefault="00073F6B" w:rsidP="2940C36E"/>
          <w:p w14:paraId="6ADE7497" w14:textId="1E3A1779" w:rsidR="00073F6B" w:rsidRDefault="00073F6B" w:rsidP="2940C36E"/>
          <w:p w14:paraId="46A40B82" w14:textId="101AE672" w:rsidR="00073F6B" w:rsidRDefault="00073F6B" w:rsidP="2940C36E"/>
          <w:p w14:paraId="5AC7E076" w14:textId="554EAF8B" w:rsidR="00073F6B" w:rsidRDefault="2940C36E" w:rsidP="2940C36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940C36E">
              <w:rPr>
                <w:rFonts w:ascii="Calibri" w:eastAsia="Calibri" w:hAnsi="Calibri" w:cs="Calibri"/>
                <w:color w:val="000000" w:themeColor="text1"/>
              </w:rPr>
              <w:t>DRAGICA DUJMOVIĆ MARKUSI</w:t>
            </w:r>
          </w:p>
          <w:p w14:paraId="72A3D3EC" w14:textId="49D7ECF3" w:rsidR="00073F6B" w:rsidRDefault="00073F6B" w:rsidP="2940C36E"/>
        </w:tc>
        <w:tc>
          <w:tcPr>
            <w:tcW w:w="2266" w:type="dxa"/>
          </w:tcPr>
          <w:p w14:paraId="689020A7" w14:textId="6A8FA0BC" w:rsidR="00073F6B" w:rsidRDefault="2940C36E" w:rsidP="2940C36E">
            <w:pPr>
              <w:rPr>
                <w:b/>
                <w:bCs/>
              </w:rPr>
            </w:pPr>
            <w:r>
              <w:t>KNJIŽEVNI VREMEPLOV 1 (čitanka iz hrvatskoga jezika za</w:t>
            </w:r>
            <w:r w:rsidRPr="2940C36E">
              <w:rPr>
                <w:b/>
                <w:bCs/>
              </w:rPr>
              <w:t xml:space="preserve"> prvi razred  četverogodišnjih  srednjih strukovnih škola; 105 sati godišnje)</w:t>
            </w:r>
          </w:p>
          <w:p w14:paraId="751627D7" w14:textId="5B5F6A17" w:rsidR="00073F6B" w:rsidRDefault="00073F6B" w:rsidP="2940C36E"/>
          <w:p w14:paraId="0D0B940D" w14:textId="34CA0D7D" w:rsidR="00073F6B" w:rsidRDefault="2940C36E" w:rsidP="2940C36E">
            <w:r>
              <w:t xml:space="preserve">FON-FON 1 (udžbenik hrvatskoga jezika za </w:t>
            </w:r>
            <w:r w:rsidRPr="2940C36E">
              <w:rPr>
                <w:b/>
                <w:bCs/>
              </w:rPr>
              <w:t xml:space="preserve">prvi razred srednjih strukovnih škola; 105 sati godišnje) </w:t>
            </w:r>
          </w:p>
        </w:tc>
        <w:tc>
          <w:tcPr>
            <w:tcW w:w="2266" w:type="dxa"/>
          </w:tcPr>
          <w:p w14:paraId="409B3A28" w14:textId="5C67BADF" w:rsidR="00073F6B" w:rsidRDefault="2940C36E">
            <w:r>
              <w:t>PROFIL KLETT</w:t>
            </w:r>
          </w:p>
          <w:p w14:paraId="2A403CD8" w14:textId="2AC5CDF4" w:rsidR="00073F6B" w:rsidRDefault="00073F6B" w:rsidP="2940C36E"/>
          <w:p w14:paraId="7706D828" w14:textId="1F140B9B" w:rsidR="00073F6B" w:rsidRDefault="00073F6B" w:rsidP="2940C36E"/>
          <w:p w14:paraId="75BC323C" w14:textId="71BC4D52" w:rsidR="00073F6B" w:rsidRDefault="00073F6B" w:rsidP="2940C36E"/>
          <w:p w14:paraId="159BEF69" w14:textId="5684206E" w:rsidR="00073F6B" w:rsidRDefault="00073F6B" w:rsidP="2940C36E"/>
          <w:p w14:paraId="12E2A47A" w14:textId="41F8F295" w:rsidR="00073F6B" w:rsidRDefault="00073F6B" w:rsidP="2940C36E"/>
          <w:p w14:paraId="75AF939B" w14:textId="5C67BADF" w:rsidR="00073F6B" w:rsidRDefault="2940C36E">
            <w:r>
              <w:t>PROFIL KLETT</w:t>
            </w:r>
          </w:p>
          <w:p w14:paraId="0E27B00A" w14:textId="76361398" w:rsidR="00073F6B" w:rsidRDefault="00073F6B" w:rsidP="2940C36E"/>
        </w:tc>
      </w:tr>
      <w:tr w:rsidR="00073F6B" w14:paraId="60061E4C" w14:textId="77777777" w:rsidTr="08F09653">
        <w:trPr>
          <w:trHeight w:val="708"/>
        </w:trPr>
        <w:tc>
          <w:tcPr>
            <w:tcW w:w="2325" w:type="dxa"/>
          </w:tcPr>
          <w:p w14:paraId="44EAFD9C" w14:textId="70F703CC" w:rsidR="00073F6B" w:rsidRDefault="2940C36E" w:rsidP="00073F6B">
            <w:pPr>
              <w:tabs>
                <w:tab w:val="right" w:pos="2049"/>
              </w:tabs>
            </w:pPr>
            <w:r>
              <w:t>TURISTIČKA GEOGRAFIJA HRVATSKE</w:t>
            </w:r>
          </w:p>
        </w:tc>
        <w:tc>
          <w:tcPr>
            <w:tcW w:w="2205" w:type="dxa"/>
          </w:tcPr>
          <w:p w14:paraId="12E5CB1C" w14:textId="0A091B32" w:rsidR="00073F6B" w:rsidRDefault="2940C36E">
            <w:r>
              <w:t>EMIL ČOKONAJ</w:t>
            </w:r>
          </w:p>
          <w:p w14:paraId="4B94D5A5" w14:textId="570016A2" w:rsidR="00073F6B" w:rsidRDefault="2940C36E" w:rsidP="2940C36E">
            <w:r>
              <w:t>RUŽICA VUK</w:t>
            </w:r>
          </w:p>
        </w:tc>
        <w:tc>
          <w:tcPr>
            <w:tcW w:w="2266" w:type="dxa"/>
          </w:tcPr>
          <w:p w14:paraId="3DEEC669" w14:textId="642BBFC0" w:rsidR="00073F6B" w:rsidRDefault="2940C36E">
            <w:r>
              <w:t>TURISTIČKA GEOGRAFIJA HRVATSKE (udžbenik iz geografije za srednje turističke škole)</w:t>
            </w:r>
          </w:p>
        </w:tc>
        <w:tc>
          <w:tcPr>
            <w:tcW w:w="2266" w:type="dxa"/>
          </w:tcPr>
          <w:p w14:paraId="3656B9AB" w14:textId="4380DF5A" w:rsidR="00073F6B" w:rsidRDefault="2940C36E">
            <w:r>
              <w:t>MERIDIJANI</w:t>
            </w:r>
          </w:p>
        </w:tc>
      </w:tr>
      <w:tr w:rsidR="00073F6B" w14:paraId="45FB0818" w14:textId="77777777" w:rsidTr="08F09653">
        <w:trPr>
          <w:trHeight w:val="708"/>
        </w:trPr>
        <w:tc>
          <w:tcPr>
            <w:tcW w:w="2325" w:type="dxa"/>
          </w:tcPr>
          <w:p w14:paraId="049F31CB" w14:textId="2F3CBC65" w:rsidR="00073F6B" w:rsidRDefault="2940C36E" w:rsidP="00073F6B">
            <w:pPr>
              <w:tabs>
                <w:tab w:val="right" w:pos="2049"/>
              </w:tabs>
            </w:pPr>
            <w:r>
              <w:t>POVIJEST</w:t>
            </w:r>
          </w:p>
        </w:tc>
        <w:tc>
          <w:tcPr>
            <w:tcW w:w="2205" w:type="dxa"/>
          </w:tcPr>
          <w:p w14:paraId="53128261" w14:textId="19FF5699" w:rsidR="00073F6B" w:rsidRDefault="2940C36E">
            <w:r>
              <w:t>ZDENKO SAMARŽIJA</w:t>
            </w:r>
          </w:p>
        </w:tc>
        <w:tc>
          <w:tcPr>
            <w:tcW w:w="2266" w:type="dxa"/>
          </w:tcPr>
          <w:p w14:paraId="4A5BD83B" w14:textId="18D7CB6C" w:rsidR="00073F6B" w:rsidRDefault="2940C36E">
            <w:r>
              <w:t>HRVATSKA I SVIJET</w:t>
            </w:r>
          </w:p>
          <w:p w14:paraId="62486C05" w14:textId="5F9B3A3B" w:rsidR="00073F6B" w:rsidRDefault="2940C36E" w:rsidP="2940C36E">
            <w:r>
              <w:t>(Udžbenik povijesti za prvi razred četverogodišnjih strukovnih škola)</w:t>
            </w:r>
          </w:p>
        </w:tc>
        <w:tc>
          <w:tcPr>
            <w:tcW w:w="2266" w:type="dxa"/>
          </w:tcPr>
          <w:p w14:paraId="4101652C" w14:textId="37B37E21" w:rsidR="00073F6B" w:rsidRDefault="2940C36E">
            <w:r>
              <w:t>ŠKOLSKA KNJIGA</w:t>
            </w:r>
          </w:p>
        </w:tc>
      </w:tr>
      <w:tr w:rsidR="00073F6B" w14:paraId="4B99056E" w14:textId="77777777" w:rsidTr="08F09653">
        <w:trPr>
          <w:trHeight w:val="708"/>
        </w:trPr>
        <w:tc>
          <w:tcPr>
            <w:tcW w:w="2325" w:type="dxa"/>
          </w:tcPr>
          <w:p w14:paraId="77131C5E" w14:textId="5B8A2D31" w:rsidR="00073F6B" w:rsidRDefault="2940C36E" w:rsidP="00073F6B">
            <w:pPr>
              <w:tabs>
                <w:tab w:val="right" w:pos="2049"/>
              </w:tabs>
            </w:pPr>
            <w:r>
              <w:t>NJEMAČKI JEZIK,</w:t>
            </w:r>
          </w:p>
          <w:p w14:paraId="1299C43A" w14:textId="4051EA8B" w:rsidR="00073F6B" w:rsidRDefault="2940C36E" w:rsidP="2940C36E">
            <w:pPr>
              <w:tabs>
                <w:tab w:val="right" w:pos="2049"/>
              </w:tabs>
            </w:pPr>
            <w:r>
              <w:t>napredno učenje</w:t>
            </w:r>
          </w:p>
        </w:tc>
        <w:tc>
          <w:tcPr>
            <w:tcW w:w="2205" w:type="dxa"/>
          </w:tcPr>
          <w:p w14:paraId="4DDBEF00" w14:textId="19B89C4D" w:rsidR="00073F6B" w:rsidRDefault="2940C36E" w:rsidP="2940C36E">
            <w:pPr>
              <w:rPr>
                <w:rFonts w:ascii="Calibri" w:eastAsia="Calibri" w:hAnsi="Calibri" w:cs="Calibri"/>
                <w:color w:val="868686"/>
              </w:rPr>
            </w:pPr>
            <w:r w:rsidRPr="2940C36E">
              <w:rPr>
                <w:rFonts w:ascii="Calibri" w:eastAsia="Calibri" w:hAnsi="Calibri" w:cs="Calibri"/>
                <w:color w:val="868686"/>
              </w:rPr>
              <w:t xml:space="preserve">Gerhard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Neuner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Lina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Pilypaityte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Sara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Vicente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Carmen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Cristache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Erna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Szakaly</w:t>
            </w:r>
            <w:proofErr w:type="spellEnd"/>
          </w:p>
        </w:tc>
        <w:tc>
          <w:tcPr>
            <w:tcW w:w="2266" w:type="dxa"/>
          </w:tcPr>
          <w:p w14:paraId="7AF84F77" w14:textId="684E04B4" w:rsidR="00073F6B" w:rsidRDefault="2940C36E" w:rsidP="2940C36E">
            <w:pPr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</w:pPr>
            <w:r w:rsidRPr="2940C36E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DEUTSCH.COM 2</w:t>
            </w:r>
          </w:p>
          <w:p w14:paraId="3461D779" w14:textId="1CEA9173" w:rsidR="00073F6B" w:rsidRDefault="2940C36E" w:rsidP="2940C36E">
            <w:r w:rsidRPr="2940C36E">
              <w:rPr>
                <w:rFonts w:ascii="Calibri" w:eastAsia="Calibri" w:hAnsi="Calibri" w:cs="Calibri"/>
                <w:color w:val="868686"/>
                <w:sz w:val="24"/>
                <w:szCs w:val="24"/>
              </w:rPr>
              <w:t>udžbenik za njemački jezik, 1. i 2. razred gimnazija i strukovnih škola, 6./7. i 9./10. godina učenja i 3. i 4. razred, 3./4. godina učenja</w:t>
            </w:r>
          </w:p>
        </w:tc>
        <w:tc>
          <w:tcPr>
            <w:tcW w:w="2266" w:type="dxa"/>
          </w:tcPr>
          <w:p w14:paraId="3CF2D8B6" w14:textId="6BC2D550" w:rsidR="00073F6B" w:rsidRDefault="2940C36E" w:rsidP="2940C36E">
            <w:pPr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</w:pPr>
            <w:r w:rsidRPr="2940C36E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 xml:space="preserve">Naklada Ljevak d.o.o. </w:t>
            </w:r>
          </w:p>
        </w:tc>
      </w:tr>
      <w:tr w:rsidR="00073F6B" w14:paraId="0FB78278" w14:textId="77777777" w:rsidTr="08F09653">
        <w:trPr>
          <w:trHeight w:val="708"/>
        </w:trPr>
        <w:tc>
          <w:tcPr>
            <w:tcW w:w="2325" w:type="dxa"/>
          </w:tcPr>
          <w:p w14:paraId="0DC0662C" w14:textId="5B8A2D31" w:rsidR="00073F6B" w:rsidRDefault="2940C36E" w:rsidP="00073F6B">
            <w:pPr>
              <w:tabs>
                <w:tab w:val="right" w:pos="2049"/>
              </w:tabs>
            </w:pPr>
            <w:r>
              <w:t>NJEMAČKI JEZIK,</w:t>
            </w:r>
          </w:p>
          <w:p w14:paraId="1FC39945" w14:textId="263F5C36" w:rsidR="00073F6B" w:rsidRDefault="2940C36E" w:rsidP="2940C36E">
            <w:pPr>
              <w:tabs>
                <w:tab w:val="right" w:pos="2049"/>
              </w:tabs>
            </w:pPr>
            <w:r>
              <w:t>početno učenje</w:t>
            </w:r>
          </w:p>
        </w:tc>
        <w:tc>
          <w:tcPr>
            <w:tcW w:w="2205" w:type="dxa"/>
          </w:tcPr>
          <w:p w14:paraId="1F0EABC1" w14:textId="2AC0009C" w:rsidR="00073F6B" w:rsidRDefault="2940C36E" w:rsidP="2940C36E">
            <w:pPr>
              <w:rPr>
                <w:rFonts w:ascii="Calibri" w:eastAsia="Calibri" w:hAnsi="Calibri" w:cs="Calibri"/>
                <w:color w:val="868686"/>
              </w:rPr>
            </w:pPr>
            <w:r w:rsidRPr="2940C36E">
              <w:rPr>
                <w:rFonts w:ascii="Calibri" w:eastAsia="Calibri" w:hAnsi="Calibri" w:cs="Calibri"/>
                <w:color w:val="868686"/>
              </w:rPr>
              <w:t xml:space="preserve">Gerhard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Neuner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Anta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Kursiša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Lina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Pilypaityte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Sara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Vicente</w:t>
            </w:r>
            <w:proofErr w:type="spellEnd"/>
            <w:r w:rsidRPr="2940C36E">
              <w:rPr>
                <w:rFonts w:ascii="Calibri" w:eastAsia="Calibri" w:hAnsi="Calibri" w:cs="Calibri"/>
                <w:color w:val="868686"/>
              </w:rPr>
              <w:t xml:space="preserve">, Erna </w:t>
            </w:r>
            <w:proofErr w:type="spellStart"/>
            <w:r w:rsidRPr="2940C36E">
              <w:rPr>
                <w:rFonts w:ascii="Calibri" w:eastAsia="Calibri" w:hAnsi="Calibri" w:cs="Calibri"/>
                <w:color w:val="868686"/>
              </w:rPr>
              <w:t>Szakaly</w:t>
            </w:r>
            <w:proofErr w:type="spellEnd"/>
          </w:p>
          <w:p w14:paraId="0562CB0E" w14:textId="38B91D59" w:rsidR="00073F6B" w:rsidRDefault="00073F6B" w:rsidP="2940C36E"/>
        </w:tc>
        <w:tc>
          <w:tcPr>
            <w:tcW w:w="2266" w:type="dxa"/>
          </w:tcPr>
          <w:p w14:paraId="30337F90" w14:textId="56DCFAEF" w:rsidR="00073F6B" w:rsidRDefault="2940C36E" w:rsidP="2940C36E">
            <w:r w:rsidRPr="2940C36E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DEUTSCH.COM 1</w:t>
            </w:r>
            <w:r w:rsidRPr="2940C36E">
              <w:rPr>
                <w:rFonts w:ascii="Calibri" w:eastAsia="Calibri" w:hAnsi="Calibri" w:cs="Calibri"/>
                <w:color w:val="212529"/>
                <w:sz w:val="24"/>
                <w:szCs w:val="24"/>
              </w:rPr>
              <w:t xml:space="preserve">  </w:t>
            </w:r>
            <w:r w:rsidRPr="2940C36E">
              <w:rPr>
                <w:rFonts w:ascii="Calibri" w:eastAsia="Calibri" w:hAnsi="Calibri" w:cs="Calibri"/>
                <w:color w:val="868686"/>
                <w:sz w:val="24"/>
                <w:szCs w:val="24"/>
              </w:rPr>
              <w:t>udžbenik za njemački jezik, 1. i 2. razred gimnazija i strukovnih škola</w:t>
            </w:r>
          </w:p>
          <w:p w14:paraId="34CE0A41" w14:textId="68B1CAF1" w:rsidR="00073F6B" w:rsidRDefault="00073F6B" w:rsidP="2940C36E"/>
        </w:tc>
        <w:tc>
          <w:tcPr>
            <w:tcW w:w="2266" w:type="dxa"/>
          </w:tcPr>
          <w:p w14:paraId="62EBF3C5" w14:textId="2A647106" w:rsidR="00073F6B" w:rsidRDefault="2940C36E" w:rsidP="2940C36E">
            <w:pPr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</w:pPr>
            <w:r w:rsidRPr="2940C36E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Naklada Ljevak d.o.o.</w:t>
            </w:r>
          </w:p>
        </w:tc>
      </w:tr>
      <w:tr w:rsidR="00073F6B" w14:paraId="6D98A12B" w14:textId="77777777" w:rsidTr="08F09653">
        <w:trPr>
          <w:trHeight w:val="708"/>
        </w:trPr>
        <w:tc>
          <w:tcPr>
            <w:tcW w:w="2325" w:type="dxa"/>
          </w:tcPr>
          <w:p w14:paraId="2946DB82" w14:textId="765BAD20" w:rsidR="00073F6B" w:rsidRDefault="2940C36E" w:rsidP="00073F6B">
            <w:pPr>
              <w:tabs>
                <w:tab w:val="right" w:pos="2049"/>
              </w:tabs>
            </w:pPr>
            <w:r>
              <w:t>TALIJANSKI JEZIK</w:t>
            </w:r>
          </w:p>
        </w:tc>
        <w:tc>
          <w:tcPr>
            <w:tcW w:w="2205" w:type="dxa"/>
          </w:tcPr>
          <w:p w14:paraId="5997CC1D" w14:textId="6347DCAC" w:rsidR="00073F6B" w:rsidRDefault="2940C36E">
            <w:proofErr w:type="spellStart"/>
            <w:r>
              <w:t>Tellis</w:t>
            </w:r>
            <w:proofErr w:type="spellEnd"/>
            <w:r>
              <w:t xml:space="preserve"> Marin, Sandro </w:t>
            </w:r>
            <w:proofErr w:type="spellStart"/>
            <w:r>
              <w:t>Magnelli</w:t>
            </w:r>
            <w:proofErr w:type="spellEnd"/>
          </w:p>
        </w:tc>
        <w:tc>
          <w:tcPr>
            <w:tcW w:w="2266" w:type="dxa"/>
          </w:tcPr>
          <w:p w14:paraId="110FFD37" w14:textId="0F63ADED" w:rsidR="00073F6B" w:rsidRDefault="2940C36E">
            <w:r>
              <w:t xml:space="preserve">NUOVO PROGETTO ITALIANO 1 : libro </w:t>
            </w:r>
            <w:proofErr w:type="spellStart"/>
            <w:r>
              <w:t>dello</w:t>
            </w:r>
            <w:proofErr w:type="spellEnd"/>
            <w:r>
              <w:t xml:space="preserve"> studente</w:t>
            </w:r>
          </w:p>
        </w:tc>
        <w:tc>
          <w:tcPr>
            <w:tcW w:w="2266" w:type="dxa"/>
          </w:tcPr>
          <w:p w14:paraId="6B699379" w14:textId="52F1DCCC" w:rsidR="00073F6B" w:rsidRDefault="2940C36E">
            <w:r>
              <w:t>V.B.Z.</w:t>
            </w:r>
          </w:p>
        </w:tc>
      </w:tr>
      <w:tr w:rsidR="00073F6B" w14:paraId="3FE9F23F" w14:textId="77777777" w:rsidTr="08F09653">
        <w:trPr>
          <w:trHeight w:val="708"/>
        </w:trPr>
        <w:tc>
          <w:tcPr>
            <w:tcW w:w="2325" w:type="dxa"/>
          </w:tcPr>
          <w:p w14:paraId="1F72F646" w14:textId="3E2EE572" w:rsidR="00073F6B" w:rsidRDefault="5D0DD34F" w:rsidP="00073F6B">
            <w:pPr>
              <w:tabs>
                <w:tab w:val="right" w:pos="2049"/>
              </w:tabs>
            </w:pPr>
            <w:r>
              <w:t>KEMIJA</w:t>
            </w:r>
          </w:p>
        </w:tc>
        <w:tc>
          <w:tcPr>
            <w:tcW w:w="2205" w:type="dxa"/>
          </w:tcPr>
          <w:p w14:paraId="08CE6F91" w14:textId="562C2194" w:rsidR="00073F6B" w:rsidRDefault="5D0DD34F">
            <w:r>
              <w:t xml:space="preserve">Antica </w:t>
            </w:r>
            <w:proofErr w:type="spellStart"/>
            <w:r>
              <w:t>Petreski</w:t>
            </w:r>
            <w:proofErr w:type="spellEnd"/>
            <w:r>
              <w:t>, Mira Herak</w:t>
            </w:r>
          </w:p>
        </w:tc>
        <w:tc>
          <w:tcPr>
            <w:tcW w:w="2266" w:type="dxa"/>
          </w:tcPr>
          <w:p w14:paraId="61CDCEAD" w14:textId="09CF54DC" w:rsidR="00073F6B" w:rsidRDefault="5D0DD34F">
            <w:r>
              <w:t xml:space="preserve">Opća i anorganska kemija, udžbenik iz </w:t>
            </w:r>
            <w:r>
              <w:lastRenderedPageBreak/>
              <w:t>kemije za prvi razred zdravstvenih škola</w:t>
            </w:r>
          </w:p>
        </w:tc>
        <w:tc>
          <w:tcPr>
            <w:tcW w:w="2266" w:type="dxa"/>
          </w:tcPr>
          <w:p w14:paraId="6BB9E253" w14:textId="3A79576B" w:rsidR="00073F6B" w:rsidRDefault="5D0DD34F">
            <w:r>
              <w:lastRenderedPageBreak/>
              <w:t>PROFIL</w:t>
            </w:r>
          </w:p>
        </w:tc>
      </w:tr>
      <w:tr w:rsidR="00073F6B" w14:paraId="23DE523C" w14:textId="77777777" w:rsidTr="08F09653">
        <w:trPr>
          <w:trHeight w:val="708"/>
        </w:trPr>
        <w:tc>
          <w:tcPr>
            <w:tcW w:w="2325" w:type="dxa"/>
          </w:tcPr>
          <w:p w14:paraId="52E56223" w14:textId="10A2E179" w:rsidR="00073F6B" w:rsidRDefault="1927F32F" w:rsidP="00073F6B">
            <w:pPr>
              <w:tabs>
                <w:tab w:val="right" w:pos="2049"/>
              </w:tabs>
            </w:pPr>
            <w:r>
              <w:t>Latinski jezik (za dvije godine učenja)</w:t>
            </w:r>
          </w:p>
        </w:tc>
        <w:tc>
          <w:tcPr>
            <w:tcW w:w="2205" w:type="dxa"/>
          </w:tcPr>
          <w:p w14:paraId="07547A01" w14:textId="02991AA3" w:rsidR="00073F6B" w:rsidRDefault="1927F32F">
            <w:r>
              <w:t xml:space="preserve">Gortan, Gorski, </w:t>
            </w:r>
            <w:proofErr w:type="spellStart"/>
            <w:r>
              <w:t>Pauš</w:t>
            </w:r>
            <w:proofErr w:type="spellEnd"/>
          </w:p>
        </w:tc>
        <w:tc>
          <w:tcPr>
            <w:tcW w:w="2266" w:type="dxa"/>
          </w:tcPr>
          <w:p w14:paraId="5043CB0F" w14:textId="630DE5E0" w:rsidR="00073F6B" w:rsidRDefault="1927F32F">
            <w:r>
              <w:t>Elementa Latina</w:t>
            </w:r>
          </w:p>
        </w:tc>
        <w:tc>
          <w:tcPr>
            <w:tcW w:w="2266" w:type="dxa"/>
          </w:tcPr>
          <w:p w14:paraId="07459315" w14:textId="114CA8D3" w:rsidR="00073F6B" w:rsidRDefault="1927F32F">
            <w:r>
              <w:t>Školska knjiga</w:t>
            </w:r>
          </w:p>
        </w:tc>
      </w:tr>
      <w:tr w:rsidR="00073F6B" w14:paraId="6537F28F" w14:textId="77777777" w:rsidTr="08F09653">
        <w:trPr>
          <w:trHeight w:val="708"/>
        </w:trPr>
        <w:tc>
          <w:tcPr>
            <w:tcW w:w="2325" w:type="dxa"/>
          </w:tcPr>
          <w:p w14:paraId="6DFB9E20" w14:textId="0195A15F" w:rsidR="00073F6B" w:rsidRDefault="654CF3A5" w:rsidP="00073F6B">
            <w:pPr>
              <w:tabs>
                <w:tab w:val="right" w:pos="2049"/>
              </w:tabs>
            </w:pPr>
            <w:r>
              <w:t>ENGLESKI JEZIK</w:t>
            </w:r>
          </w:p>
        </w:tc>
        <w:tc>
          <w:tcPr>
            <w:tcW w:w="2205" w:type="dxa"/>
          </w:tcPr>
          <w:p w14:paraId="70DF9E56" w14:textId="1212FC5F" w:rsidR="00073F6B" w:rsidRDefault="654CF3A5">
            <w:proofErr w:type="spellStart"/>
            <w:r>
              <w:t>Gregović</w:t>
            </w:r>
            <w:proofErr w:type="spellEnd"/>
            <w:r>
              <w:t>, Jerković, Pavličević</w:t>
            </w:r>
          </w:p>
        </w:tc>
        <w:tc>
          <w:tcPr>
            <w:tcW w:w="2266" w:type="dxa"/>
          </w:tcPr>
          <w:p w14:paraId="758F0D15" w14:textId="63CF15FB" w:rsidR="00073F6B" w:rsidRDefault="366C4696">
            <w:proofErr w:type="spellStart"/>
            <w:r>
              <w:t>Forward</w:t>
            </w:r>
            <w:proofErr w:type="spellEnd"/>
            <w:r>
              <w:t xml:space="preserve"> 1</w:t>
            </w:r>
          </w:p>
          <w:p w14:paraId="44E871BC" w14:textId="41ACDEDA" w:rsidR="00073F6B" w:rsidRDefault="366C4696" w:rsidP="366C4696">
            <w:r>
              <w:t>udžbenik</w:t>
            </w:r>
          </w:p>
        </w:tc>
        <w:tc>
          <w:tcPr>
            <w:tcW w:w="2266" w:type="dxa"/>
          </w:tcPr>
          <w:p w14:paraId="144A5D23" w14:textId="240ED722" w:rsidR="00073F6B" w:rsidRDefault="654CF3A5">
            <w:r>
              <w:t>Školska knjiga</w:t>
            </w:r>
          </w:p>
        </w:tc>
      </w:tr>
      <w:tr w:rsidR="00073F6B" w14:paraId="738610EB" w14:textId="77777777" w:rsidTr="08F09653">
        <w:trPr>
          <w:trHeight w:val="708"/>
        </w:trPr>
        <w:tc>
          <w:tcPr>
            <w:tcW w:w="2325" w:type="dxa"/>
          </w:tcPr>
          <w:p w14:paraId="637805D2" w14:textId="558D20AC" w:rsidR="00073F6B" w:rsidRDefault="32719A66" w:rsidP="00073F6B">
            <w:pPr>
              <w:tabs>
                <w:tab w:val="right" w:pos="2049"/>
              </w:tabs>
            </w:pPr>
            <w:r>
              <w:t>MATEMATIKA</w:t>
            </w:r>
          </w:p>
        </w:tc>
        <w:tc>
          <w:tcPr>
            <w:tcW w:w="2205" w:type="dxa"/>
          </w:tcPr>
          <w:p w14:paraId="5D8C93A8" w14:textId="2C37A051" w:rsidR="00073F6B" w:rsidRDefault="32719A66">
            <w:r>
              <w:t xml:space="preserve">Karolina </w:t>
            </w:r>
            <w:proofErr w:type="spellStart"/>
            <w:r>
              <w:t>Brleković</w:t>
            </w:r>
            <w:proofErr w:type="spellEnd"/>
          </w:p>
          <w:p w14:paraId="463F29E8" w14:textId="22E7B280" w:rsidR="00073F6B" w:rsidRDefault="32719A66" w:rsidP="32719A66">
            <w:r>
              <w:t xml:space="preserve">Marijana </w:t>
            </w:r>
            <w:proofErr w:type="spellStart"/>
            <w:r>
              <w:t>Zarožinski</w:t>
            </w:r>
            <w:proofErr w:type="spellEnd"/>
          </w:p>
        </w:tc>
        <w:tc>
          <w:tcPr>
            <w:tcW w:w="2266" w:type="dxa"/>
          </w:tcPr>
          <w:p w14:paraId="3DD9D50E" w14:textId="0C90F1AD" w:rsidR="00073F6B" w:rsidRDefault="32719A66" w:rsidP="32719A66">
            <w:pPr>
              <w:tabs>
                <w:tab w:val="right" w:pos="2049"/>
              </w:tabs>
            </w:pPr>
            <w:r>
              <w:t>Matematika 1</w:t>
            </w:r>
          </w:p>
          <w:p w14:paraId="3B7B4B86" w14:textId="54DA2FB9" w:rsidR="00073F6B" w:rsidRDefault="00073F6B" w:rsidP="32719A66"/>
        </w:tc>
        <w:tc>
          <w:tcPr>
            <w:tcW w:w="2266" w:type="dxa"/>
          </w:tcPr>
          <w:p w14:paraId="3B77AB28" w14:textId="240ED722" w:rsidR="00073F6B" w:rsidRDefault="32719A66">
            <w:r>
              <w:t>Školska knjiga</w:t>
            </w:r>
          </w:p>
          <w:p w14:paraId="3A0FF5F2" w14:textId="7E513944" w:rsidR="00073F6B" w:rsidRDefault="00073F6B" w:rsidP="32719A66"/>
        </w:tc>
      </w:tr>
      <w:tr w:rsidR="00073F6B" w14:paraId="5630AD66" w14:textId="77777777" w:rsidTr="08F09653">
        <w:trPr>
          <w:trHeight w:val="708"/>
        </w:trPr>
        <w:tc>
          <w:tcPr>
            <w:tcW w:w="2325" w:type="dxa"/>
          </w:tcPr>
          <w:p w14:paraId="61829076" w14:textId="3A0C903B" w:rsidR="00073F6B" w:rsidRDefault="08F09653" w:rsidP="00073F6B">
            <w:pPr>
              <w:tabs>
                <w:tab w:val="right" w:pos="2049"/>
              </w:tabs>
            </w:pPr>
            <w:r>
              <w:t>Opće stočarstvo</w:t>
            </w:r>
          </w:p>
        </w:tc>
        <w:tc>
          <w:tcPr>
            <w:tcW w:w="2205" w:type="dxa"/>
          </w:tcPr>
          <w:p w14:paraId="619AE3C9" w14:textId="164997C6" w:rsidR="00073F6B" w:rsidRDefault="08F09653">
            <w:r>
              <w:t>T. Balenović, M. Balenović</w:t>
            </w:r>
          </w:p>
          <w:p w14:paraId="3DB8EF4C" w14:textId="582435D7" w:rsidR="00073F6B" w:rsidRDefault="00073F6B" w:rsidP="08F09653"/>
          <w:p w14:paraId="2BA226A1" w14:textId="3F30A704" w:rsidR="00073F6B" w:rsidRDefault="08F09653" w:rsidP="08F09653">
            <w:r>
              <w:t>K. Babić, A. Hraste</w:t>
            </w:r>
          </w:p>
        </w:tc>
        <w:tc>
          <w:tcPr>
            <w:tcW w:w="2266" w:type="dxa"/>
          </w:tcPr>
          <w:p w14:paraId="7561BEE6" w14:textId="322077D5" w:rsidR="00073F6B" w:rsidRDefault="08F09653">
            <w:r>
              <w:t>Opće stočarstvo</w:t>
            </w:r>
          </w:p>
          <w:p w14:paraId="0C5D0315" w14:textId="1A27BCB5" w:rsidR="00073F6B" w:rsidRDefault="00073F6B" w:rsidP="08F09653"/>
          <w:p w14:paraId="0169C856" w14:textId="279A5246" w:rsidR="00073F6B" w:rsidRDefault="00073F6B" w:rsidP="08F09653"/>
          <w:p w14:paraId="17AD93B2" w14:textId="6B2370CE" w:rsidR="00073F6B" w:rsidRDefault="005044D9" w:rsidP="08F09653">
            <w:r>
              <w:t>An</w:t>
            </w:r>
            <w:bookmarkStart w:id="0" w:name="_GoBack"/>
            <w:bookmarkEnd w:id="0"/>
            <w:r w:rsidR="08F09653">
              <w:t>atomija i histologija domaćih životinja</w:t>
            </w:r>
          </w:p>
        </w:tc>
        <w:tc>
          <w:tcPr>
            <w:tcW w:w="2266" w:type="dxa"/>
          </w:tcPr>
          <w:p w14:paraId="5F535C96" w14:textId="0C6796A7" w:rsidR="00073F6B" w:rsidRDefault="08F09653">
            <w:r>
              <w:t>Profil</w:t>
            </w:r>
          </w:p>
          <w:p w14:paraId="7E50C3A9" w14:textId="2F84838C" w:rsidR="00073F6B" w:rsidRDefault="00073F6B" w:rsidP="08F09653"/>
          <w:p w14:paraId="4384CEBF" w14:textId="44589A61" w:rsidR="00073F6B" w:rsidRDefault="00073F6B" w:rsidP="08F09653"/>
          <w:p w14:paraId="0DE4B5B7" w14:textId="4F517BB0" w:rsidR="00073F6B" w:rsidRDefault="08F09653" w:rsidP="08F09653">
            <w:r>
              <w:t>Školska knjiga</w:t>
            </w:r>
          </w:p>
        </w:tc>
      </w:tr>
      <w:tr w:rsidR="00073F6B" w14:paraId="66204FF1" w14:textId="77777777" w:rsidTr="08F09653">
        <w:trPr>
          <w:trHeight w:val="708"/>
        </w:trPr>
        <w:tc>
          <w:tcPr>
            <w:tcW w:w="2325" w:type="dxa"/>
          </w:tcPr>
          <w:p w14:paraId="2DBF0D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05" w:type="dxa"/>
          </w:tcPr>
          <w:p w14:paraId="6B62F1B3" w14:textId="77777777" w:rsidR="00073F6B" w:rsidRDefault="00073F6B"/>
        </w:tc>
        <w:tc>
          <w:tcPr>
            <w:tcW w:w="2266" w:type="dxa"/>
          </w:tcPr>
          <w:p w14:paraId="02F2C34E" w14:textId="77777777" w:rsidR="00073F6B" w:rsidRDefault="00073F6B"/>
        </w:tc>
        <w:tc>
          <w:tcPr>
            <w:tcW w:w="2266" w:type="dxa"/>
          </w:tcPr>
          <w:p w14:paraId="680A4E5D" w14:textId="77777777" w:rsidR="00073F6B" w:rsidRDefault="00073F6B"/>
        </w:tc>
      </w:tr>
      <w:tr w:rsidR="00073F6B" w14:paraId="19219836" w14:textId="77777777" w:rsidTr="08F09653">
        <w:trPr>
          <w:trHeight w:val="708"/>
        </w:trPr>
        <w:tc>
          <w:tcPr>
            <w:tcW w:w="2325" w:type="dxa"/>
          </w:tcPr>
          <w:p w14:paraId="296FEF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05" w:type="dxa"/>
          </w:tcPr>
          <w:p w14:paraId="7194DBDC" w14:textId="77777777" w:rsidR="00073F6B" w:rsidRDefault="00073F6B"/>
        </w:tc>
        <w:tc>
          <w:tcPr>
            <w:tcW w:w="2266" w:type="dxa"/>
          </w:tcPr>
          <w:p w14:paraId="769D0D3C" w14:textId="77777777" w:rsidR="00073F6B" w:rsidRDefault="00073F6B"/>
        </w:tc>
        <w:tc>
          <w:tcPr>
            <w:tcW w:w="2266" w:type="dxa"/>
          </w:tcPr>
          <w:p w14:paraId="54CD245A" w14:textId="77777777" w:rsidR="00073F6B" w:rsidRDefault="00073F6B"/>
        </w:tc>
      </w:tr>
      <w:tr w:rsidR="00073F6B" w14:paraId="1231BE67" w14:textId="77777777" w:rsidTr="08F09653">
        <w:trPr>
          <w:trHeight w:val="708"/>
        </w:trPr>
        <w:tc>
          <w:tcPr>
            <w:tcW w:w="2325" w:type="dxa"/>
          </w:tcPr>
          <w:p w14:paraId="36FEB5B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05" w:type="dxa"/>
          </w:tcPr>
          <w:p w14:paraId="30D7AA69" w14:textId="77777777" w:rsidR="00073F6B" w:rsidRDefault="00073F6B"/>
        </w:tc>
        <w:tc>
          <w:tcPr>
            <w:tcW w:w="2266" w:type="dxa"/>
          </w:tcPr>
          <w:p w14:paraId="7196D064" w14:textId="77777777" w:rsidR="00073F6B" w:rsidRDefault="00073F6B"/>
        </w:tc>
        <w:tc>
          <w:tcPr>
            <w:tcW w:w="2266" w:type="dxa"/>
          </w:tcPr>
          <w:p w14:paraId="34FF1C98" w14:textId="77777777" w:rsidR="00073F6B" w:rsidRDefault="00073F6B"/>
        </w:tc>
      </w:tr>
    </w:tbl>
    <w:p w14:paraId="6D072C0D" w14:textId="77777777" w:rsidR="00053384" w:rsidRDefault="00053384"/>
    <w:sectPr w:rsidR="0005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05044D9"/>
    <w:rsid w:val="0836DDA7"/>
    <w:rsid w:val="08F09653"/>
    <w:rsid w:val="1927F32F"/>
    <w:rsid w:val="1F5A4CC0"/>
    <w:rsid w:val="2940C36E"/>
    <w:rsid w:val="32719A66"/>
    <w:rsid w:val="366C4696"/>
    <w:rsid w:val="54EA0511"/>
    <w:rsid w:val="5D0DD34F"/>
    <w:rsid w:val="654CF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717B"/>
  <w15:chartTrackingRefBased/>
  <w15:docId w15:val="{3BB189FE-2357-4157-B6B5-427CE15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2021-06-01T06:15:00Z</dcterms:created>
  <dcterms:modified xsi:type="dcterms:W3CDTF">2021-07-02T09:33:00Z</dcterms:modified>
</cp:coreProperties>
</file>