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Tr="00D06E68">
        <w:trPr>
          <w:trHeight w:hRule="exact" w:val="857"/>
        </w:trPr>
        <w:tc>
          <w:tcPr>
            <w:tcW w:w="6345" w:type="dxa"/>
            <w:shd w:val="clear" w:color="auto" w:fill="auto"/>
          </w:tcPr>
          <w:p w:rsidR="00D06E68" w:rsidRPr="00844620" w:rsidRDefault="00D06E68" w:rsidP="007E76D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0318A">
              <w:rPr>
                <w:b/>
                <w:noProof/>
                <w:lang w:eastAsia="hr-HR"/>
              </w:rPr>
              <w:drawing>
                <wp:inline distT="0" distB="0" distL="0" distR="0">
                  <wp:extent cx="621030" cy="532130"/>
                  <wp:effectExtent l="0" t="0" r="0" b="0"/>
                  <wp:docPr id="4" name="Slika 4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Pr="00844620" w:rsidRDefault="00844620" w:rsidP="007E76DF">
            <w:pPr>
              <w:rPr>
                <w:b/>
              </w:rPr>
            </w:pPr>
            <w:bookmarkStart w:id="0" w:name="NazivKorisnika"/>
            <w:bookmarkEnd w:id="0"/>
            <w:r w:rsidRPr="00844620">
              <w:rPr>
                <w:b/>
              </w:rPr>
              <w:t>REPUBLIKA HRVATSKA</w:t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Pr="00FB0F3C" w:rsidRDefault="0016558B" w:rsidP="007E76DF">
            <w:pPr>
              <w:rPr>
                <w:b/>
              </w:rPr>
            </w:pPr>
            <w:bookmarkStart w:id="1" w:name="KorisnikNaziv"/>
            <w:bookmarkEnd w:id="1"/>
            <w:r>
              <w:rPr>
                <w:b/>
              </w:rPr>
              <w:t>P.P.V. ŠKOLA STANKA OŽANIĆA</w:t>
            </w:r>
            <w:r w:rsidR="00E0292F">
              <w:rPr>
                <w:b/>
              </w:rPr>
              <w:t xml:space="preserve"> </w:t>
            </w:r>
          </w:p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844620" w:rsidRDefault="0016558B" w:rsidP="007E76DF">
            <w:bookmarkStart w:id="2" w:name="KorisnikAdresa"/>
            <w:bookmarkEnd w:id="2"/>
            <w:r>
              <w:t>DR. F. TUĐMANA 24/H,ZADAR</w:t>
            </w:r>
          </w:p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844620" w:rsidRDefault="00844620" w:rsidP="007E76DF">
            <w:r>
              <w:t xml:space="preserve">KLASA: </w:t>
            </w:r>
            <w:bookmarkStart w:id="3" w:name="Klasa"/>
            <w:bookmarkEnd w:id="3"/>
            <w:r w:rsidR="0016558B">
              <w:t>007-04/25-10/11</w:t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Default="00844620" w:rsidP="007E76DF">
            <w:r>
              <w:t xml:space="preserve">URBROJ: </w:t>
            </w:r>
            <w:bookmarkStart w:id="4" w:name="URBroj"/>
            <w:bookmarkEnd w:id="4"/>
            <w:r w:rsidR="0016558B">
              <w:t>2198-1-73-03-25-7</w:t>
            </w:r>
          </w:p>
        </w:tc>
      </w:tr>
      <w:tr w:rsidR="00844620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844620" w:rsidRDefault="0016558B" w:rsidP="007E76DF">
            <w:bookmarkStart w:id="5" w:name="MjestoIDatum"/>
            <w:bookmarkEnd w:id="5"/>
            <w:r>
              <w:t>ZADAR, 5. siječnja 2026. godine</w:t>
            </w:r>
          </w:p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844620" w:rsidRDefault="00844620" w:rsidP="007E76DF"/>
        </w:tc>
      </w:tr>
      <w:tr w:rsidR="00844620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:rsidR="00844620" w:rsidRDefault="00844620" w:rsidP="007E76DF">
            <w:r>
              <w:t xml:space="preserve">PREDMET: </w:t>
            </w:r>
            <w:bookmarkStart w:id="6" w:name="Predmet"/>
            <w:bookmarkEnd w:id="6"/>
            <w:r w:rsidR="0016558B">
              <w:t>11. sjednica Školskog odbora - elektronska</w:t>
            </w:r>
          </w:p>
        </w:tc>
      </w:tr>
      <w:tr w:rsidR="007E76DF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:rsidR="007E76DF" w:rsidRDefault="0016558B" w:rsidP="007E76DF">
            <w:bookmarkStart w:id="7" w:name="Akt"/>
            <w:bookmarkEnd w:id="7"/>
            <w:r>
              <w:t>Zaključci</w:t>
            </w:r>
          </w:p>
        </w:tc>
      </w:tr>
    </w:tbl>
    <w:p w:rsidR="00FB0F3C" w:rsidRDefault="00C0318A">
      <w:bookmarkStart w:id="8" w:name="QRKod"/>
      <w:bookmarkEnd w:id="8"/>
      <w:r>
        <w:rPr>
          <w:noProof/>
          <w:lang w:eastAsia="hr-HR"/>
        </w:rPr>
        <w:drawing>
          <wp:inline distT="0" distB="0" distL="0" distR="0">
            <wp:extent cx="1391920" cy="1391920"/>
            <wp:effectExtent l="0" t="0" r="0" b="0"/>
            <wp:docPr id="1" name="Slika 1" descr="C:\Users\Tajnistvo\AppData\Local\Temp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stvo\AppData\Local\Temp\qrco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F3C" w:rsidRDefault="00FB0F3C"/>
    <w:p w:rsidR="00C0318A" w:rsidRDefault="00C0318A" w:rsidP="00C0318A">
      <w:pPr>
        <w:jc w:val="both"/>
      </w:pPr>
      <w:r>
        <w:t xml:space="preserve">Na temelju članka 10. stavka 1. podstavka 12. Zakona o pravu na pristup informacijama (Narodne novine, broj 25/13, 85/15, 69/22) Poljoprivredna, prehrambena i veterinarska </w:t>
      </w:r>
      <w:r>
        <w:t>škola Stanka Ožanića objavljuje</w:t>
      </w:r>
    </w:p>
    <w:p w:rsidR="00C0318A" w:rsidRPr="00C0318A" w:rsidRDefault="00C0318A" w:rsidP="00C0318A">
      <w:pPr>
        <w:jc w:val="center"/>
        <w:rPr>
          <w:b/>
          <w:i/>
        </w:rPr>
      </w:pPr>
      <w:r w:rsidRPr="00C0318A">
        <w:rPr>
          <w:b/>
          <w:i/>
        </w:rPr>
        <w:t>ZAKLJUČKE</w:t>
      </w:r>
    </w:p>
    <w:p w:rsidR="00C0318A" w:rsidRPr="00C0318A" w:rsidRDefault="00C0318A" w:rsidP="00C0318A">
      <w:pPr>
        <w:jc w:val="center"/>
        <w:rPr>
          <w:b/>
          <w:i/>
        </w:rPr>
      </w:pPr>
      <w:r w:rsidRPr="00C0318A">
        <w:rPr>
          <w:b/>
          <w:i/>
        </w:rPr>
        <w:t>S  11.  SJEDNICE ŠKOLSKOG ODBORA U SAZIVU 2024./2025.</w:t>
      </w:r>
    </w:p>
    <w:p w:rsidR="00C0318A" w:rsidRDefault="00C0318A" w:rsidP="00C0318A">
      <w:pPr>
        <w:jc w:val="center"/>
      </w:pPr>
    </w:p>
    <w:p w:rsidR="00C0318A" w:rsidRDefault="00C0318A" w:rsidP="00C0318A">
      <w:r>
        <w:t>Poljoprivredne, prehrambene i veterinarke škole Stanka Ožanića, Zadar, održane dana 22. prosinca 2025. godine elektroničkim putem u ra</w:t>
      </w:r>
      <w:r>
        <w:t>zdoblju  od 8,00 do 12,00 sati.</w:t>
      </w:r>
    </w:p>
    <w:p w:rsidR="00C0318A" w:rsidRDefault="00C0318A" w:rsidP="00C0318A">
      <w:r>
        <w:t>Svi članovi Školskog odbora nazočili su sjednici te se utvrđuje da su pri donošenju odluka po točkama dnevnog reda odlučivali: Anastazia Milardović, predsjednica Školskog odbora, Ivica Batović, zamjenik predsjednice Školskog odbora, Višnja Sikirić</w:t>
      </w:r>
      <w:r>
        <w:t>, član i Grozdana Markoč, član.</w:t>
      </w:r>
    </w:p>
    <w:p w:rsidR="00C0318A" w:rsidRDefault="00C0318A" w:rsidP="00C0318A">
      <w:r>
        <w:t>Za ovu sjednicu pr</w:t>
      </w:r>
      <w:r>
        <w:t>edložen je sljedeći dnevni red:</w:t>
      </w:r>
    </w:p>
    <w:p w:rsidR="00C0318A" w:rsidRDefault="00C0318A" w:rsidP="00C0318A">
      <w:r>
        <w:t>1.</w:t>
      </w:r>
      <w:r>
        <w:tab/>
        <w:t>Ovjera Zapisnika sa 10. sjednice Školskog odbora održane 1. prosinca 2025. godine – suglasnost traži se</w:t>
      </w:r>
    </w:p>
    <w:p w:rsidR="00C0318A" w:rsidRDefault="00C0318A" w:rsidP="00C0318A">
      <w:r>
        <w:t>2.</w:t>
      </w:r>
      <w:r>
        <w:tab/>
        <w:t>Plan nabave za 2026. godinu PPVŠ Stanka Ožanića</w:t>
      </w:r>
    </w:p>
    <w:p w:rsidR="00C0318A" w:rsidRDefault="00C0318A" w:rsidP="00C0318A">
      <w:r>
        <w:t>3.</w:t>
      </w:r>
      <w:r>
        <w:tab/>
        <w:t>Prethodna suglasnost povećanje satnice – Nastavnik/ica Hrvatskog jezika</w:t>
      </w:r>
    </w:p>
    <w:p w:rsidR="00C0318A" w:rsidRDefault="00C0318A" w:rsidP="00C0318A">
      <w:r>
        <w:t>4.</w:t>
      </w:r>
      <w:r>
        <w:tab/>
        <w:t>Prethodna suglasnost smanjenje satnice – Nastavnik/ica Prehrambena grupe predmeta</w:t>
      </w:r>
    </w:p>
    <w:p w:rsidR="00C0318A" w:rsidRDefault="00C0318A" w:rsidP="00C0318A">
      <w:r>
        <w:t>5.</w:t>
      </w:r>
      <w:r>
        <w:tab/>
        <w:t>Razno</w:t>
      </w:r>
    </w:p>
    <w:p w:rsidR="00C0318A" w:rsidRDefault="00C0318A" w:rsidP="00C0318A"/>
    <w:p w:rsidR="00C0318A" w:rsidRDefault="00C0318A" w:rsidP="00C0318A">
      <w:r>
        <w:t>Ad 1.)</w:t>
      </w:r>
    </w:p>
    <w:p w:rsidR="00C0318A" w:rsidRDefault="00C0318A" w:rsidP="00C0318A">
      <w:r>
        <w:t>Školski odbor PPVS Stanka Ožanića, Zadar jednoglasno je ovjerio zapisnik s 10. sjednice Školskog odbora održ</w:t>
      </w:r>
      <w:r>
        <w:t xml:space="preserve">ane 1. prosinca 2025. godine. </w:t>
      </w:r>
    </w:p>
    <w:p w:rsidR="00C0318A" w:rsidRDefault="00C0318A" w:rsidP="00C0318A">
      <w:r>
        <w:t>Ad 2.)</w:t>
      </w:r>
    </w:p>
    <w:p w:rsidR="00C0318A" w:rsidRDefault="00C0318A" w:rsidP="00C0318A">
      <w:r>
        <w:t>Školski odbor PPVS Stanka Ožanića, Zadar jednoglasno je dao svoju suglasnost na Plan nabave za 2026. godinu PPVŠ Stanka Ožanića.</w:t>
      </w:r>
    </w:p>
    <w:p w:rsidR="00C0318A" w:rsidRDefault="00C0318A" w:rsidP="00C0318A">
      <w:r>
        <w:t>Ad 3.)</w:t>
      </w:r>
    </w:p>
    <w:p w:rsidR="00C0318A" w:rsidRDefault="00C0318A" w:rsidP="00C0318A">
      <w:r>
        <w:t>Školski odbor PPVS Stanka Ožanića, Zadar jednoglasno je dao suglasnost za povećanje satnice – Nastavniku/ici Hrvatskog jezika Antoniji Mitrović.</w:t>
      </w:r>
    </w:p>
    <w:p w:rsidR="00C0318A" w:rsidRDefault="00C0318A" w:rsidP="00C0318A">
      <w:r>
        <w:lastRenderedPageBreak/>
        <w:t>Ad 4.)</w:t>
      </w:r>
    </w:p>
    <w:p w:rsidR="00C0318A" w:rsidRDefault="00C0318A" w:rsidP="00C0318A">
      <w:r>
        <w:t>Školski odbor PPVS Stanka Ožanića, Zadar jednoglasno je dao suglasnost za smanjenje satnice Nastavniku/ici Prehrambene grupe predmeta Zrinki Čošić.</w:t>
      </w:r>
    </w:p>
    <w:p w:rsidR="00C0318A" w:rsidRDefault="00C0318A" w:rsidP="00C0318A"/>
    <w:p w:rsidR="00C0318A" w:rsidRDefault="00C0318A" w:rsidP="00C0318A"/>
    <w:p w:rsidR="00C0318A" w:rsidRDefault="00C0318A" w:rsidP="00C0318A">
      <w:pPr>
        <w:ind w:left="2832" w:firstLine="708"/>
      </w:pPr>
      <w:r>
        <w:t>Predsjednica Školskog odbora:</w:t>
      </w:r>
    </w:p>
    <w:p w:rsidR="00C0318A" w:rsidRDefault="00C0318A" w:rsidP="00C0318A">
      <w:pPr>
        <w:ind w:left="2832" w:firstLine="708"/>
      </w:pPr>
      <w:bookmarkStart w:id="9" w:name="_GoBack"/>
      <w:bookmarkEnd w:id="9"/>
      <w:r>
        <w:t>Anastazia Milardović, dipl. ing.</w:t>
      </w:r>
    </w:p>
    <w:p w:rsidR="00C0318A" w:rsidRDefault="00C0318A" w:rsidP="00C0318A"/>
    <w:p w:rsidR="00C0318A" w:rsidRDefault="00C0318A" w:rsidP="00C0318A"/>
    <w:p w:rsidR="00C0318A" w:rsidRDefault="00C0318A" w:rsidP="00C0318A"/>
    <w:p w:rsidR="00EE5EC0" w:rsidRDefault="00EE5EC0" w:rsidP="00203614"/>
    <w:p w:rsidR="0016558B" w:rsidRDefault="0016558B" w:rsidP="00203614"/>
    <w:p w:rsidR="0016558B" w:rsidRDefault="0016558B" w:rsidP="00203614"/>
    <w:p w:rsidR="0016558B" w:rsidRPr="0016558B" w:rsidRDefault="0016558B" w:rsidP="00203614"/>
    <w:sectPr w:rsidR="0016558B" w:rsidRPr="00165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8B"/>
    <w:rsid w:val="0016558B"/>
    <w:rsid w:val="001B1B5E"/>
    <w:rsid w:val="00203614"/>
    <w:rsid w:val="00265DBF"/>
    <w:rsid w:val="002B501C"/>
    <w:rsid w:val="00404F18"/>
    <w:rsid w:val="005B4584"/>
    <w:rsid w:val="006B6309"/>
    <w:rsid w:val="006D0891"/>
    <w:rsid w:val="007E76DF"/>
    <w:rsid w:val="00844620"/>
    <w:rsid w:val="00A1640E"/>
    <w:rsid w:val="00A80F22"/>
    <w:rsid w:val="00C0318A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B3D1"/>
  <w15:chartTrackingRefBased/>
  <w15:docId w15:val="{FC23D2A7-1CB4-46C2-863C-74CFA3B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stvo\AppData\Local\Apps\2.0\175NKOKP.JR2\YKEB6681.AEZ\labi..tion_0000000000000000_0009.0005_e9f17ee4f81913b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2026-01-05T19:44:00Z</dcterms:created>
  <dcterms:modified xsi:type="dcterms:W3CDTF">2026-01-05T19:56:00Z</dcterms:modified>
</cp:coreProperties>
</file>